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A4EF80" w14:textId="76E3BE46" w:rsidR="002E352D" w:rsidRPr="00612263" w:rsidRDefault="002E352D" w:rsidP="00CE47B6">
      <w:pPr>
        <w:pStyle w:val="Tekstpodstawowy"/>
        <w:jc w:val="right"/>
        <w:rPr>
          <w:rFonts w:ascii="Avenir Next LT Pro" w:hAnsi="Avenir Next LT Pro" w:cs="Arial"/>
          <w:sz w:val="18"/>
          <w:szCs w:val="18"/>
        </w:rPr>
      </w:pPr>
      <w:r w:rsidRPr="004145E4">
        <w:rPr>
          <w:rFonts w:ascii="Avenir Next LT Pro" w:hAnsi="Avenir Next LT Pro" w:cs="Arial"/>
          <w:sz w:val="18"/>
          <w:szCs w:val="18"/>
        </w:rPr>
        <w:t xml:space="preserve">Załącznik </w:t>
      </w:r>
      <w:r w:rsidR="00D22454" w:rsidRPr="004145E4">
        <w:rPr>
          <w:rFonts w:ascii="Avenir Next LT Pro" w:hAnsi="Avenir Next LT Pro" w:cs="Arial"/>
          <w:sz w:val="18"/>
          <w:szCs w:val="18"/>
        </w:rPr>
        <w:t>n</w:t>
      </w:r>
      <w:r w:rsidRPr="004145E4">
        <w:rPr>
          <w:rFonts w:ascii="Avenir Next LT Pro" w:hAnsi="Avenir Next LT Pro" w:cs="Arial"/>
          <w:sz w:val="18"/>
          <w:szCs w:val="18"/>
        </w:rPr>
        <w:t>r</w:t>
      </w:r>
      <w:r w:rsidR="0021755F" w:rsidRPr="004145E4">
        <w:rPr>
          <w:rFonts w:ascii="Avenir Next LT Pro" w:hAnsi="Avenir Next LT Pro" w:cs="Arial"/>
          <w:sz w:val="18"/>
          <w:szCs w:val="18"/>
        </w:rPr>
        <w:t xml:space="preserve"> 2</w:t>
      </w:r>
      <w:r w:rsidRPr="004145E4">
        <w:rPr>
          <w:rFonts w:ascii="Avenir Next LT Pro" w:hAnsi="Avenir Next LT Pro" w:cs="Arial"/>
          <w:sz w:val="18"/>
          <w:szCs w:val="18"/>
        </w:rPr>
        <w:t xml:space="preserve"> do SWZ</w:t>
      </w:r>
    </w:p>
    <w:p w14:paraId="1A1F6607" w14:textId="77777777" w:rsidR="001C0262" w:rsidRDefault="001C0262" w:rsidP="002E352D">
      <w:pPr>
        <w:pStyle w:val="Nagwek8"/>
        <w:numPr>
          <w:ilvl w:val="0"/>
          <w:numId w:val="0"/>
        </w:numPr>
        <w:jc w:val="center"/>
        <w:rPr>
          <w:rFonts w:ascii="Avenir Next LT Pro" w:hAnsi="Avenir Next LT Pro" w:cs="Arial"/>
          <w:sz w:val="18"/>
          <w:szCs w:val="18"/>
        </w:rPr>
      </w:pPr>
    </w:p>
    <w:p w14:paraId="5A84D605" w14:textId="00E6322C" w:rsidR="002E352D" w:rsidRPr="00612263" w:rsidRDefault="00B93BF5" w:rsidP="002E352D">
      <w:pPr>
        <w:pStyle w:val="Nagwek8"/>
        <w:numPr>
          <w:ilvl w:val="0"/>
          <w:numId w:val="0"/>
        </w:numPr>
        <w:jc w:val="center"/>
        <w:rPr>
          <w:rFonts w:ascii="Avenir Next LT Pro" w:hAnsi="Avenir Next LT Pro" w:cs="Arial"/>
          <w:sz w:val="18"/>
          <w:szCs w:val="18"/>
        </w:rPr>
      </w:pPr>
      <w:r>
        <w:rPr>
          <w:rFonts w:ascii="Avenir Next LT Pro" w:hAnsi="Avenir Next LT Pro" w:cs="Arial"/>
          <w:sz w:val="18"/>
          <w:szCs w:val="18"/>
        </w:rPr>
        <w:t xml:space="preserve">FORMULARZ </w:t>
      </w:r>
      <w:r w:rsidR="002E352D" w:rsidRPr="00612263">
        <w:rPr>
          <w:rFonts w:ascii="Avenir Next LT Pro" w:hAnsi="Avenir Next LT Pro" w:cs="Arial"/>
          <w:sz w:val="18"/>
          <w:szCs w:val="18"/>
        </w:rPr>
        <w:t>OFERT</w:t>
      </w:r>
      <w:r>
        <w:rPr>
          <w:rFonts w:ascii="Avenir Next LT Pro" w:hAnsi="Avenir Next LT Pro" w:cs="Arial"/>
          <w:sz w:val="18"/>
          <w:szCs w:val="18"/>
        </w:rPr>
        <w:t>OWY</w:t>
      </w:r>
    </w:p>
    <w:p w14:paraId="51956E28" w14:textId="77777777" w:rsidR="00865858" w:rsidRPr="00612263" w:rsidRDefault="00865858" w:rsidP="00865858">
      <w:pPr>
        <w:rPr>
          <w:rFonts w:ascii="Avenir Next LT Pro" w:hAnsi="Avenir Next LT Pro"/>
          <w:lang w:eastAsia="pl-PL"/>
        </w:rPr>
      </w:pPr>
    </w:p>
    <w:p w14:paraId="1EF97902" w14:textId="4D741DBF" w:rsidR="00865858" w:rsidRPr="00612263" w:rsidRDefault="00865858" w:rsidP="00865858">
      <w:pPr>
        <w:rPr>
          <w:rFonts w:ascii="Avenir Next LT Pro" w:hAnsi="Avenir Next LT Pro" w:cs="Arial"/>
          <w:spacing w:val="40"/>
          <w:sz w:val="20"/>
          <w:szCs w:val="20"/>
        </w:rPr>
      </w:pPr>
      <w:r w:rsidRPr="00612263">
        <w:rPr>
          <w:rFonts w:ascii="Avenir Next LT Pro" w:hAnsi="Avenir Next LT Pro" w:cs="Arial"/>
          <w:sz w:val="20"/>
          <w:szCs w:val="20"/>
        </w:rPr>
        <w:t xml:space="preserve">Nazwa </w:t>
      </w:r>
      <w:proofErr w:type="gramStart"/>
      <w:r w:rsidRPr="00612263">
        <w:rPr>
          <w:rFonts w:ascii="Avenir Next LT Pro" w:hAnsi="Avenir Next LT Pro" w:cs="Arial"/>
          <w:sz w:val="20"/>
          <w:szCs w:val="20"/>
        </w:rPr>
        <w:t>Wykonawcy:…</w:t>
      </w:r>
      <w:proofErr w:type="gramEnd"/>
      <w:r w:rsidRPr="00612263">
        <w:rPr>
          <w:rFonts w:ascii="Avenir Next LT Pro" w:hAnsi="Avenir Next LT Pro" w:cs="Arial"/>
          <w:sz w:val="20"/>
          <w:szCs w:val="20"/>
        </w:rPr>
        <w:t>………………………………………………………………………………………….</w:t>
      </w:r>
    </w:p>
    <w:p w14:paraId="63A3F25A" w14:textId="77777777" w:rsidR="00865858" w:rsidRPr="00612263" w:rsidRDefault="00865858" w:rsidP="00865858">
      <w:pPr>
        <w:rPr>
          <w:rFonts w:ascii="Avenir Next LT Pro" w:hAnsi="Avenir Next LT Pro" w:cs="Arial"/>
          <w:sz w:val="20"/>
          <w:szCs w:val="20"/>
        </w:rPr>
      </w:pPr>
    </w:p>
    <w:p w14:paraId="2395627B" w14:textId="24030ACC" w:rsidR="00865858" w:rsidRPr="00612263" w:rsidRDefault="00865858" w:rsidP="00865858">
      <w:pPr>
        <w:rPr>
          <w:rFonts w:ascii="Avenir Next LT Pro" w:hAnsi="Avenir Next LT Pro" w:cs="Arial"/>
          <w:sz w:val="20"/>
          <w:szCs w:val="20"/>
        </w:rPr>
      </w:pPr>
      <w:r w:rsidRPr="00612263">
        <w:rPr>
          <w:rFonts w:ascii="Avenir Next LT Pro" w:hAnsi="Avenir Next LT Pro" w:cs="Arial"/>
          <w:sz w:val="20"/>
          <w:szCs w:val="20"/>
        </w:rPr>
        <w:t>adres Wykonawcy: …………………………………………………………………………………</w:t>
      </w:r>
      <w:proofErr w:type="gramStart"/>
      <w:r w:rsidRPr="00612263">
        <w:rPr>
          <w:rFonts w:ascii="Avenir Next LT Pro" w:hAnsi="Avenir Next LT Pro" w:cs="Arial"/>
          <w:sz w:val="20"/>
          <w:szCs w:val="20"/>
        </w:rPr>
        <w:t>…….</w:t>
      </w:r>
      <w:proofErr w:type="gramEnd"/>
      <w:r w:rsidRPr="00612263">
        <w:rPr>
          <w:rFonts w:ascii="Avenir Next LT Pro" w:hAnsi="Avenir Next LT Pro" w:cs="Arial"/>
          <w:sz w:val="20"/>
          <w:szCs w:val="20"/>
        </w:rPr>
        <w:t>…….</w:t>
      </w:r>
    </w:p>
    <w:p w14:paraId="2E564569" w14:textId="77777777" w:rsidR="00607C74" w:rsidRPr="00612263" w:rsidRDefault="00607C74" w:rsidP="00865858">
      <w:pPr>
        <w:rPr>
          <w:rFonts w:ascii="Avenir Next LT Pro" w:hAnsi="Avenir Next LT Pro" w:cs="Arial"/>
          <w:sz w:val="20"/>
          <w:szCs w:val="20"/>
        </w:rPr>
      </w:pPr>
    </w:p>
    <w:p w14:paraId="6C79BDE9" w14:textId="7EF653AA" w:rsidR="00865858" w:rsidRPr="00612263" w:rsidRDefault="00865858" w:rsidP="00865858">
      <w:pPr>
        <w:rPr>
          <w:rFonts w:ascii="Avenir Next LT Pro" w:hAnsi="Avenir Next LT Pro" w:cs="Arial"/>
          <w:sz w:val="20"/>
          <w:szCs w:val="20"/>
        </w:rPr>
      </w:pPr>
      <w:r w:rsidRPr="00612263">
        <w:rPr>
          <w:rFonts w:ascii="Avenir Next LT Pro" w:hAnsi="Avenir Next LT Pro" w:cs="Arial"/>
          <w:sz w:val="20"/>
          <w:szCs w:val="20"/>
        </w:rPr>
        <w:t>tel. ……………………………………………………… e-mail</w:t>
      </w:r>
      <w:proofErr w:type="gramStart"/>
      <w:r w:rsidRPr="00612263">
        <w:rPr>
          <w:rFonts w:ascii="Avenir Next LT Pro" w:hAnsi="Avenir Next LT Pro" w:cs="Arial"/>
          <w:sz w:val="20"/>
          <w:szCs w:val="20"/>
        </w:rPr>
        <w:t xml:space="preserve"> :…</w:t>
      </w:r>
      <w:proofErr w:type="gramEnd"/>
      <w:r w:rsidRPr="00612263">
        <w:rPr>
          <w:rFonts w:ascii="Avenir Next LT Pro" w:hAnsi="Avenir Next LT Pro" w:cs="Arial"/>
          <w:sz w:val="20"/>
          <w:szCs w:val="20"/>
        </w:rPr>
        <w:t>………………………………………</w:t>
      </w:r>
      <w:r w:rsidR="00CE47B6" w:rsidRPr="00612263">
        <w:rPr>
          <w:rFonts w:ascii="Avenir Next LT Pro" w:hAnsi="Avenir Next LT Pro" w:cs="Arial"/>
          <w:sz w:val="20"/>
          <w:szCs w:val="20"/>
        </w:rPr>
        <w:t>……</w:t>
      </w:r>
    </w:p>
    <w:p w14:paraId="15777222" w14:textId="77777777" w:rsidR="00865858" w:rsidRPr="00612263" w:rsidRDefault="00865858" w:rsidP="00865858">
      <w:pPr>
        <w:rPr>
          <w:rFonts w:ascii="Avenir Next LT Pro" w:hAnsi="Avenir Next LT Pro" w:cs="Arial"/>
          <w:b/>
          <w:bCs/>
          <w:i/>
          <w:iCs/>
          <w:sz w:val="20"/>
          <w:szCs w:val="20"/>
        </w:rPr>
      </w:pPr>
    </w:p>
    <w:p w14:paraId="226237C7" w14:textId="4EE13A16" w:rsidR="00865858" w:rsidRPr="00612263" w:rsidRDefault="00865858" w:rsidP="00865858">
      <w:pPr>
        <w:rPr>
          <w:rFonts w:ascii="Avenir Next LT Pro" w:hAnsi="Avenir Next LT Pro" w:cs="Arial"/>
          <w:sz w:val="20"/>
          <w:szCs w:val="20"/>
        </w:rPr>
      </w:pPr>
      <w:proofErr w:type="gramStart"/>
      <w:r w:rsidRPr="00612263">
        <w:rPr>
          <w:rFonts w:ascii="Avenir Next LT Pro" w:hAnsi="Avenir Next LT Pro" w:cs="Arial"/>
          <w:sz w:val="20"/>
          <w:szCs w:val="20"/>
        </w:rPr>
        <w:t>NIP….</w:t>
      </w:r>
      <w:proofErr w:type="gramEnd"/>
      <w:r w:rsidRPr="00612263">
        <w:rPr>
          <w:rFonts w:ascii="Avenir Next LT Pro" w:hAnsi="Avenir Next LT Pro" w:cs="Arial"/>
          <w:sz w:val="20"/>
          <w:szCs w:val="20"/>
        </w:rPr>
        <w:t>.……………………………………</w:t>
      </w:r>
      <w:proofErr w:type="gramStart"/>
      <w:r w:rsidRPr="00612263">
        <w:rPr>
          <w:rFonts w:ascii="Avenir Next LT Pro" w:hAnsi="Avenir Next LT Pro" w:cs="Arial"/>
          <w:sz w:val="20"/>
          <w:szCs w:val="20"/>
        </w:rPr>
        <w:t>…….</w:t>
      </w:r>
      <w:proofErr w:type="gramEnd"/>
      <w:r w:rsidRPr="00612263">
        <w:rPr>
          <w:rFonts w:ascii="Avenir Next LT Pro" w:hAnsi="Avenir Next LT Pro" w:cs="Arial"/>
          <w:sz w:val="20"/>
          <w:szCs w:val="20"/>
        </w:rPr>
        <w:t xml:space="preserve">. REGON: ………………………………............................ </w:t>
      </w:r>
    </w:p>
    <w:p w14:paraId="2D029454" w14:textId="77777777" w:rsidR="00865858" w:rsidRPr="00612263" w:rsidRDefault="00865858" w:rsidP="00865858">
      <w:pPr>
        <w:rPr>
          <w:rFonts w:ascii="Avenir Next LT Pro" w:hAnsi="Avenir Next LT Pro" w:cs="Arial"/>
          <w:i/>
          <w:iCs/>
          <w:sz w:val="20"/>
          <w:szCs w:val="20"/>
        </w:rPr>
      </w:pPr>
    </w:p>
    <w:p w14:paraId="5701157C" w14:textId="4BF3B245" w:rsidR="00865858" w:rsidRPr="00612263" w:rsidRDefault="000F0204" w:rsidP="00865858">
      <w:pPr>
        <w:jc w:val="left"/>
        <w:rPr>
          <w:rFonts w:ascii="Avenir Next LT Pro" w:hAnsi="Avenir Next LT Pro" w:cs="Arial"/>
          <w:sz w:val="20"/>
          <w:szCs w:val="20"/>
        </w:rPr>
      </w:pPr>
      <w:r w:rsidRPr="00612263">
        <w:rPr>
          <w:rFonts w:ascii="Avenir Next LT Pro" w:hAnsi="Avenir Next LT Pro" w:cs="Arial"/>
          <w:sz w:val="20"/>
          <w:szCs w:val="20"/>
        </w:rPr>
        <w:t>*</w:t>
      </w:r>
      <w:r w:rsidR="00257F06" w:rsidRPr="00612263">
        <w:rPr>
          <w:rFonts w:ascii="Avenir Next LT Pro" w:hAnsi="Avenir Next LT Pro" w:cs="Arial"/>
          <w:sz w:val="20"/>
          <w:szCs w:val="20"/>
        </w:rPr>
        <w:t xml:space="preserve">dodatkowe </w:t>
      </w:r>
      <w:r w:rsidRPr="00612263">
        <w:rPr>
          <w:rFonts w:ascii="Avenir Next LT Pro" w:hAnsi="Avenir Next LT Pro" w:cs="Arial"/>
          <w:sz w:val="20"/>
          <w:szCs w:val="20"/>
        </w:rPr>
        <w:t>d</w:t>
      </w:r>
      <w:r w:rsidR="00B66883" w:rsidRPr="00612263">
        <w:rPr>
          <w:rFonts w:ascii="Avenir Next LT Pro" w:hAnsi="Avenir Next LT Pro" w:cs="Arial"/>
          <w:sz w:val="20"/>
          <w:szCs w:val="20"/>
        </w:rPr>
        <w:t>ane ko</w:t>
      </w:r>
      <w:r w:rsidRPr="00612263">
        <w:rPr>
          <w:rFonts w:ascii="Avenir Next LT Pro" w:hAnsi="Avenir Next LT Pro" w:cs="Arial"/>
          <w:sz w:val="20"/>
          <w:szCs w:val="20"/>
        </w:rPr>
        <w:t>ntaktowe:</w:t>
      </w:r>
      <w:r w:rsidR="00865858" w:rsidRPr="00612263">
        <w:rPr>
          <w:rFonts w:ascii="Avenir Next LT Pro" w:hAnsi="Avenir Next LT Pro" w:cs="Arial"/>
          <w:sz w:val="20"/>
          <w:szCs w:val="20"/>
        </w:rPr>
        <w:t xml:space="preserve"> telefon </w:t>
      </w:r>
      <w:r w:rsidR="00CE47B6" w:rsidRPr="00612263">
        <w:rPr>
          <w:rFonts w:ascii="Avenir Next LT Pro" w:hAnsi="Avenir Next LT Pro" w:cs="Arial"/>
          <w:sz w:val="20"/>
          <w:szCs w:val="20"/>
        </w:rPr>
        <w:t xml:space="preserve">i e-mail </w:t>
      </w:r>
      <w:r w:rsidR="00865858" w:rsidRPr="00612263">
        <w:rPr>
          <w:rFonts w:ascii="Avenir Next LT Pro" w:hAnsi="Avenir Next LT Pro" w:cs="Arial"/>
          <w:sz w:val="20"/>
          <w:szCs w:val="20"/>
        </w:rPr>
        <w:t>osoby do kontaktów w sprawie</w:t>
      </w:r>
      <w:r w:rsidR="00865858" w:rsidRPr="00612263">
        <w:rPr>
          <w:rFonts w:ascii="Avenir Next LT Pro" w:hAnsi="Avenir Next LT Pro" w:cs="Arial"/>
          <w:i/>
          <w:iCs/>
          <w:sz w:val="20"/>
          <w:szCs w:val="20"/>
        </w:rPr>
        <w:t xml:space="preserve">: </w:t>
      </w:r>
    </w:p>
    <w:p w14:paraId="5FA20E03" w14:textId="77777777" w:rsidR="00865858" w:rsidRPr="00612263" w:rsidRDefault="00865858" w:rsidP="00865858">
      <w:pPr>
        <w:jc w:val="left"/>
        <w:rPr>
          <w:rFonts w:ascii="Avenir Next LT Pro" w:hAnsi="Avenir Next LT Pro" w:cs="Arial"/>
          <w:i/>
          <w:iCs/>
          <w:sz w:val="16"/>
          <w:szCs w:val="16"/>
        </w:rPr>
      </w:pPr>
    </w:p>
    <w:p w14:paraId="67006C5E" w14:textId="77777777" w:rsidR="00865858" w:rsidRPr="00612263" w:rsidRDefault="00865858" w:rsidP="00865858">
      <w:pPr>
        <w:jc w:val="left"/>
        <w:rPr>
          <w:rFonts w:ascii="Avenir Next LT Pro" w:hAnsi="Avenir Next LT Pro" w:cs="Arial"/>
          <w:i/>
          <w:iCs/>
          <w:sz w:val="16"/>
          <w:szCs w:val="16"/>
        </w:rPr>
      </w:pPr>
      <w:r w:rsidRPr="00612263">
        <w:rPr>
          <w:rFonts w:ascii="Avenir Next LT Pro" w:hAnsi="Avenir Next LT Pro" w:cs="Arial"/>
          <w:i/>
          <w:iCs/>
          <w:sz w:val="16"/>
          <w:szCs w:val="16"/>
        </w:rPr>
        <w:t>…………………………………………………………………………………………………………………………………………………….</w:t>
      </w:r>
    </w:p>
    <w:p w14:paraId="3A660DF7" w14:textId="1D1E85C8" w:rsidR="00865858" w:rsidRPr="00612263" w:rsidRDefault="00865858" w:rsidP="00865858">
      <w:pPr>
        <w:jc w:val="left"/>
        <w:rPr>
          <w:rFonts w:ascii="Avenir Next LT Pro" w:hAnsi="Avenir Next LT Pro" w:cs="Arial"/>
          <w:i/>
          <w:iCs/>
          <w:sz w:val="18"/>
          <w:szCs w:val="18"/>
        </w:rPr>
      </w:pPr>
      <w:r w:rsidRPr="00612263">
        <w:rPr>
          <w:rFonts w:ascii="Avenir Next LT Pro" w:hAnsi="Avenir Next LT Pro" w:cs="Arial"/>
          <w:i/>
          <w:iCs/>
          <w:sz w:val="18"/>
          <w:szCs w:val="18"/>
        </w:rPr>
        <w:t>[jeśli dotyczy]</w:t>
      </w:r>
    </w:p>
    <w:p w14:paraId="0C29D287" w14:textId="1325EE4E" w:rsidR="000F0204" w:rsidRPr="00612263" w:rsidRDefault="000F0204" w:rsidP="00865858">
      <w:pPr>
        <w:jc w:val="left"/>
        <w:rPr>
          <w:rFonts w:ascii="Avenir Next LT Pro" w:hAnsi="Avenir Next LT Pro" w:cs="Arial"/>
          <w:i/>
          <w:iCs/>
          <w:sz w:val="18"/>
          <w:szCs w:val="18"/>
        </w:rPr>
      </w:pPr>
      <w:r w:rsidRPr="00612263">
        <w:rPr>
          <w:rFonts w:ascii="Avenir Next LT Pro" w:hAnsi="Avenir Next LT Pro" w:cs="Arial"/>
          <w:i/>
          <w:iCs/>
          <w:sz w:val="18"/>
          <w:szCs w:val="18"/>
        </w:rPr>
        <w:t>*</w:t>
      </w:r>
      <w:r w:rsidR="00300C53" w:rsidRPr="00612263">
        <w:rPr>
          <w:rFonts w:ascii="Avenir Next LT Pro" w:hAnsi="Avenir Next LT Pro" w:cs="Arial"/>
          <w:i/>
          <w:iCs/>
          <w:sz w:val="18"/>
          <w:szCs w:val="18"/>
        </w:rPr>
        <w:t>informacja</w:t>
      </w:r>
      <w:r w:rsidR="006C051F" w:rsidRPr="00612263">
        <w:rPr>
          <w:rFonts w:ascii="Avenir Next LT Pro" w:hAnsi="Avenir Next LT Pro" w:cs="Arial"/>
          <w:i/>
          <w:iCs/>
          <w:sz w:val="18"/>
          <w:szCs w:val="18"/>
        </w:rPr>
        <w:t xml:space="preserve"> ma charakter dodatkowy; korespondencja z Wykonawcą odbywa się wg zasad określonych w SWZ.</w:t>
      </w:r>
    </w:p>
    <w:p w14:paraId="36FF1A81" w14:textId="77777777" w:rsidR="000820E6" w:rsidRPr="00612263" w:rsidRDefault="000820E6" w:rsidP="00865858">
      <w:pPr>
        <w:jc w:val="left"/>
        <w:rPr>
          <w:rFonts w:ascii="Avenir Next LT Pro" w:hAnsi="Avenir Next LT Pro" w:cs="Arial"/>
          <w:i/>
          <w:iCs/>
          <w:sz w:val="18"/>
          <w:szCs w:val="18"/>
        </w:rPr>
      </w:pPr>
    </w:p>
    <w:p w14:paraId="783293CB" w14:textId="05225622" w:rsidR="00865858" w:rsidRPr="00612263" w:rsidRDefault="00865858" w:rsidP="00865858">
      <w:pPr>
        <w:jc w:val="left"/>
        <w:rPr>
          <w:rFonts w:ascii="Avenir Next LT Pro" w:hAnsi="Avenir Next LT Pro" w:cs="Arial"/>
          <w:i/>
          <w:iCs/>
          <w:sz w:val="18"/>
          <w:szCs w:val="18"/>
        </w:rPr>
      </w:pPr>
      <w:r w:rsidRPr="00612263">
        <w:rPr>
          <w:rFonts w:ascii="Avenir Next LT Pro" w:hAnsi="Avenir Next LT Pro" w:cs="Arial"/>
          <w:i/>
          <w:iCs/>
          <w:sz w:val="18"/>
          <w:szCs w:val="18"/>
        </w:rPr>
        <w:t>[jeśli ofertę składają Wykonawcy występujący wspólnie należy wykazać wszystkie podmioty występujące wspólnie oraz wskazać Pełnomocnika konsorcjum]</w:t>
      </w:r>
    </w:p>
    <w:p w14:paraId="475CD57F" w14:textId="77777777" w:rsidR="00865858" w:rsidRPr="00612263" w:rsidRDefault="00865858" w:rsidP="00865858">
      <w:pPr>
        <w:rPr>
          <w:rFonts w:ascii="Avenir Next LT Pro" w:hAnsi="Avenir Next LT Pro" w:cs="Arial"/>
          <w:sz w:val="18"/>
          <w:szCs w:val="18"/>
        </w:rPr>
      </w:pPr>
    </w:p>
    <w:p w14:paraId="4F7741A0" w14:textId="4B55AD86" w:rsidR="00865858" w:rsidRDefault="00865858" w:rsidP="00865858">
      <w:pPr>
        <w:rPr>
          <w:rFonts w:ascii="Avenir Next LT Pro" w:hAnsi="Avenir Next LT Pro" w:cs="Arial"/>
          <w:sz w:val="20"/>
          <w:szCs w:val="20"/>
        </w:rPr>
      </w:pPr>
      <w:r w:rsidRPr="00612263">
        <w:rPr>
          <w:rFonts w:ascii="Avenir Next LT Pro" w:hAnsi="Avenir Next LT Pro" w:cs="Arial"/>
          <w:sz w:val="20"/>
          <w:szCs w:val="20"/>
        </w:rPr>
        <w:t>Na podstawie uzyskanej Specyfikacji Warunków Zamówienia</w:t>
      </w:r>
      <w:r w:rsidR="00F45834" w:rsidRPr="00612263">
        <w:rPr>
          <w:rFonts w:ascii="Avenir Next LT Pro" w:hAnsi="Avenir Next LT Pro" w:cs="Arial"/>
          <w:sz w:val="20"/>
          <w:szCs w:val="20"/>
        </w:rPr>
        <w:t xml:space="preserve"> (dalej „</w:t>
      </w:r>
      <w:r w:rsidR="005F4020" w:rsidRPr="00612263">
        <w:rPr>
          <w:rFonts w:ascii="Avenir Next LT Pro" w:hAnsi="Avenir Next LT Pro" w:cs="Arial"/>
          <w:sz w:val="20"/>
          <w:szCs w:val="20"/>
        </w:rPr>
        <w:t>SWZ</w:t>
      </w:r>
      <w:r w:rsidR="00F45834" w:rsidRPr="00612263">
        <w:rPr>
          <w:rFonts w:ascii="Avenir Next LT Pro" w:hAnsi="Avenir Next LT Pro" w:cs="Arial"/>
          <w:sz w:val="20"/>
          <w:szCs w:val="20"/>
        </w:rPr>
        <w:t>”)</w:t>
      </w:r>
      <w:r w:rsidRPr="00612263">
        <w:rPr>
          <w:rFonts w:ascii="Avenir Next LT Pro" w:hAnsi="Avenir Next LT Pro" w:cs="Arial"/>
          <w:sz w:val="20"/>
          <w:szCs w:val="20"/>
        </w:rPr>
        <w:t xml:space="preserve"> składamy niniejszym ofertę w postępowaniu o udzielenie zamówienia publicznego prowadzonym przez Port Lotniczy Wrocław S.A. w trybie przetargu nieograniczonego na zadanie pod nazwą:</w:t>
      </w:r>
    </w:p>
    <w:p w14:paraId="46A0BA8C" w14:textId="77777777" w:rsidR="001C0262" w:rsidRPr="00612263" w:rsidRDefault="001C0262" w:rsidP="00865858">
      <w:pPr>
        <w:rPr>
          <w:rFonts w:ascii="Avenir Next LT Pro" w:hAnsi="Avenir Next LT Pro" w:cs="Arial"/>
          <w:sz w:val="20"/>
          <w:szCs w:val="20"/>
        </w:rPr>
      </w:pPr>
    </w:p>
    <w:p w14:paraId="4DE475E0" w14:textId="77777777" w:rsidR="00D21567" w:rsidRPr="00612263" w:rsidRDefault="00D21567" w:rsidP="00865858">
      <w:pPr>
        <w:rPr>
          <w:rFonts w:ascii="Avenir Next LT Pro" w:hAnsi="Avenir Next LT Pro" w:cs="Arial"/>
          <w:sz w:val="18"/>
          <w:szCs w:val="18"/>
        </w:rPr>
      </w:pPr>
    </w:p>
    <w:p w14:paraId="7790554C" w14:textId="524FEEA6" w:rsidR="00C94807" w:rsidRPr="00C94807" w:rsidRDefault="00C94807" w:rsidP="00C94807">
      <w:pPr>
        <w:spacing w:line="275" w:lineRule="auto"/>
        <w:jc w:val="center"/>
        <w:rPr>
          <w:rFonts w:ascii="Avenir Next LT Pro" w:hAnsi="Avenir Next LT Pro"/>
          <w:b/>
          <w:color w:val="000000" w:themeColor="text1"/>
        </w:rPr>
      </w:pPr>
      <w:r w:rsidRPr="00C94807">
        <w:rPr>
          <w:rFonts w:ascii="Avenir Next LT Pro" w:hAnsi="Avenir Next LT Pro" w:cs="Tahoma"/>
          <w:b/>
          <w:szCs w:val="28"/>
        </w:rPr>
        <w:t>Zakup dwóch oczyszczarek kompaktowych dla Portu Lotniczego Wrocław S.A.</w:t>
      </w:r>
    </w:p>
    <w:p w14:paraId="4EEF393F" w14:textId="10FD7A7C" w:rsidR="00D21567" w:rsidRPr="00612263" w:rsidRDefault="00D21567" w:rsidP="00D21567">
      <w:pPr>
        <w:pStyle w:val="Tekstpodstawowy2"/>
        <w:jc w:val="center"/>
        <w:rPr>
          <w:rFonts w:ascii="Avenir Next LT Pro" w:eastAsiaTheme="minorHAnsi" w:hAnsi="Avenir Next LT Pro" w:cs="Arial"/>
          <w:color w:val="7030A0"/>
          <w:sz w:val="22"/>
          <w:szCs w:val="22"/>
          <w:lang w:eastAsia="en-US"/>
        </w:rPr>
      </w:pPr>
      <w:r w:rsidRPr="00612263">
        <w:rPr>
          <w:rFonts w:ascii="Avenir Next LT Pro" w:eastAsiaTheme="minorHAnsi" w:hAnsi="Avenir Next LT Pro" w:cs="Arial"/>
          <w:sz w:val="22"/>
          <w:szCs w:val="22"/>
          <w:lang w:eastAsia="en-US"/>
        </w:rPr>
        <w:t xml:space="preserve">nr sprawy: </w:t>
      </w:r>
      <w:r w:rsidR="00C94807">
        <w:rPr>
          <w:rFonts w:ascii="Avenir Next LT Pro" w:eastAsiaTheme="minorHAnsi" w:hAnsi="Avenir Next LT Pro" w:cs="Arial"/>
          <w:sz w:val="22"/>
          <w:szCs w:val="22"/>
          <w:lang w:eastAsia="en-US"/>
        </w:rPr>
        <w:t>2</w:t>
      </w:r>
      <w:r w:rsidR="004145E4" w:rsidRPr="004145E4">
        <w:rPr>
          <w:rFonts w:ascii="Avenir Next LT Pro" w:eastAsiaTheme="minorHAnsi" w:hAnsi="Avenir Next LT Pro" w:cs="Arial"/>
          <w:sz w:val="22"/>
          <w:szCs w:val="22"/>
          <w:lang w:eastAsia="en-US"/>
        </w:rPr>
        <w:t>/202</w:t>
      </w:r>
      <w:r w:rsidR="00C94807">
        <w:rPr>
          <w:rFonts w:ascii="Avenir Next LT Pro" w:eastAsiaTheme="minorHAnsi" w:hAnsi="Avenir Next LT Pro" w:cs="Arial"/>
          <w:sz w:val="22"/>
          <w:szCs w:val="22"/>
          <w:lang w:eastAsia="en-US"/>
        </w:rPr>
        <w:t>6</w:t>
      </w:r>
      <w:r w:rsidR="004145E4" w:rsidRPr="004145E4">
        <w:rPr>
          <w:rFonts w:ascii="Avenir Next LT Pro" w:eastAsiaTheme="minorHAnsi" w:hAnsi="Avenir Next LT Pro" w:cs="Arial"/>
          <w:sz w:val="22"/>
          <w:szCs w:val="22"/>
          <w:lang w:eastAsia="en-US"/>
        </w:rPr>
        <w:t>/NZP</w:t>
      </w:r>
    </w:p>
    <w:p w14:paraId="7FB6C791" w14:textId="77777777" w:rsidR="00D21567" w:rsidRDefault="00D21567" w:rsidP="00865858">
      <w:pPr>
        <w:rPr>
          <w:rFonts w:ascii="Avenir Next LT Pro" w:hAnsi="Avenir Next LT Pro" w:cs="Arial"/>
          <w:sz w:val="18"/>
          <w:szCs w:val="18"/>
        </w:rPr>
      </w:pPr>
    </w:p>
    <w:p w14:paraId="5FD24E2C" w14:textId="77777777" w:rsidR="001C0262" w:rsidRPr="00612263" w:rsidRDefault="001C0262" w:rsidP="00865858">
      <w:pPr>
        <w:rPr>
          <w:rFonts w:ascii="Avenir Next LT Pro" w:hAnsi="Avenir Next LT Pro" w:cs="Arial"/>
          <w:sz w:val="18"/>
          <w:szCs w:val="18"/>
        </w:rPr>
      </w:pPr>
    </w:p>
    <w:p w14:paraId="59643088" w14:textId="7822365D" w:rsidR="00865858" w:rsidRDefault="00865858" w:rsidP="00865858">
      <w:pPr>
        <w:rPr>
          <w:rFonts w:ascii="Avenir Next LT Pro" w:hAnsi="Avenir Next LT Pro" w:cs="Arial"/>
          <w:sz w:val="20"/>
          <w:szCs w:val="20"/>
        </w:rPr>
      </w:pPr>
      <w:r w:rsidRPr="00612263">
        <w:rPr>
          <w:rFonts w:ascii="Avenir Next LT Pro" w:hAnsi="Avenir Next LT Pro" w:cs="Arial"/>
          <w:sz w:val="20"/>
          <w:szCs w:val="20"/>
        </w:rPr>
        <w:t xml:space="preserve">oraz podejmujemy się wykonania przedmiotu zamówienia zgodnie z dobrą praktyką, wiedzą, obowiązującymi przepisami </w:t>
      </w:r>
      <w:r w:rsidR="00FD7D99" w:rsidRPr="00612263">
        <w:rPr>
          <w:rFonts w:ascii="Avenir Next LT Pro" w:hAnsi="Avenir Next LT Pro" w:cs="Arial"/>
          <w:sz w:val="20"/>
          <w:szCs w:val="20"/>
        </w:rPr>
        <w:t>i</w:t>
      </w:r>
      <w:r w:rsidRPr="00612263">
        <w:rPr>
          <w:rFonts w:ascii="Avenir Next LT Pro" w:hAnsi="Avenir Next LT Pro" w:cs="Arial"/>
          <w:sz w:val="20"/>
          <w:szCs w:val="20"/>
        </w:rPr>
        <w:t xml:space="preserve"> należytą starannością.</w:t>
      </w:r>
    </w:p>
    <w:p w14:paraId="6E6416B6" w14:textId="77777777" w:rsidR="001C0262" w:rsidRDefault="001C0262" w:rsidP="00865858">
      <w:pPr>
        <w:rPr>
          <w:rFonts w:ascii="Avenir Next LT Pro" w:hAnsi="Avenir Next LT Pro" w:cs="Arial"/>
          <w:sz w:val="20"/>
          <w:szCs w:val="20"/>
        </w:rPr>
      </w:pPr>
    </w:p>
    <w:p w14:paraId="0224D466" w14:textId="0E413C5B" w:rsidR="00652EA9" w:rsidRPr="00632D6D" w:rsidRDefault="00865858" w:rsidP="00632D6D">
      <w:pPr>
        <w:pStyle w:val="Akapitzlist"/>
        <w:numPr>
          <w:ilvl w:val="0"/>
          <w:numId w:val="11"/>
        </w:numPr>
        <w:ind w:left="0"/>
        <w:jc w:val="both"/>
        <w:rPr>
          <w:rFonts w:ascii="Avenir Next LT Pro" w:hAnsi="Avenir Next LT Pro" w:cs="Arial"/>
          <w:b/>
          <w:bCs/>
          <w:spacing w:val="10"/>
          <w:sz w:val="22"/>
          <w:szCs w:val="22"/>
        </w:rPr>
      </w:pPr>
      <w:r w:rsidRPr="00632D6D">
        <w:rPr>
          <w:rFonts w:ascii="Avenir Next LT Pro" w:hAnsi="Avenir Next LT Pro" w:cs="Arial"/>
          <w:sz w:val="22"/>
          <w:szCs w:val="22"/>
        </w:rPr>
        <w:t xml:space="preserve">CENA OFERTOWA </w:t>
      </w:r>
      <w:r w:rsidR="00784B37" w:rsidRPr="00632D6D">
        <w:rPr>
          <w:rFonts w:ascii="Avenir Next LT Pro" w:hAnsi="Avenir Next LT Pro" w:cs="Arial"/>
          <w:sz w:val="22"/>
          <w:szCs w:val="22"/>
        </w:rPr>
        <w:t>[</w:t>
      </w:r>
      <w:r w:rsidR="005979DE" w:rsidRPr="00632D6D">
        <w:rPr>
          <w:rFonts w:ascii="Avenir Next LT Pro" w:hAnsi="Avenir Next LT Pro" w:cs="Arial"/>
          <w:sz w:val="22"/>
          <w:szCs w:val="22"/>
        </w:rPr>
        <w:t xml:space="preserve">stanowi </w:t>
      </w:r>
      <w:r w:rsidRPr="00632D6D">
        <w:rPr>
          <w:rFonts w:ascii="Avenir Next LT Pro" w:hAnsi="Avenir Next LT Pro" w:cs="Arial"/>
          <w:sz w:val="22"/>
          <w:szCs w:val="22"/>
        </w:rPr>
        <w:t xml:space="preserve">kryterium </w:t>
      </w:r>
      <w:r w:rsidR="00C94807" w:rsidRPr="00632D6D">
        <w:rPr>
          <w:rFonts w:ascii="Avenir Next LT Pro" w:hAnsi="Avenir Next LT Pro" w:cs="Arial"/>
          <w:sz w:val="22"/>
          <w:szCs w:val="22"/>
        </w:rPr>
        <w:t>1</w:t>
      </w:r>
      <w:r w:rsidR="00784B37" w:rsidRPr="00632D6D">
        <w:rPr>
          <w:rFonts w:ascii="Avenir Next LT Pro" w:hAnsi="Avenir Next LT Pro" w:cs="Arial"/>
          <w:sz w:val="22"/>
          <w:szCs w:val="22"/>
        </w:rPr>
        <w:t>]</w:t>
      </w:r>
      <w:r w:rsidRPr="00632D6D">
        <w:rPr>
          <w:rFonts w:ascii="Avenir Next LT Pro" w:hAnsi="Avenir Next LT Pro" w:cs="Arial"/>
          <w:sz w:val="22"/>
          <w:szCs w:val="22"/>
        </w:rPr>
        <w:t>:</w:t>
      </w:r>
    </w:p>
    <w:p w14:paraId="57EA8A81" w14:textId="77777777" w:rsidR="00865858" w:rsidRDefault="00865858" w:rsidP="00865858">
      <w:pPr>
        <w:rPr>
          <w:rFonts w:ascii="Avenir Next LT Pro" w:hAnsi="Avenir Next LT Pro" w:cs="Arial"/>
          <w:b/>
          <w:bCs/>
          <w:spacing w:val="10"/>
          <w:sz w:val="20"/>
          <w:szCs w:val="20"/>
        </w:rPr>
      </w:pPr>
    </w:p>
    <w:tbl>
      <w:tblPr>
        <w:tblStyle w:val="Tabela-Siatka"/>
        <w:tblW w:w="0" w:type="auto"/>
        <w:tblInd w:w="0" w:type="dxa"/>
        <w:tblLook w:val="04A0" w:firstRow="1" w:lastRow="0" w:firstColumn="1" w:lastColumn="0" w:noHBand="0" w:noVBand="1"/>
      </w:tblPr>
      <w:tblGrid>
        <w:gridCol w:w="3397"/>
        <w:gridCol w:w="5665"/>
      </w:tblGrid>
      <w:tr w:rsidR="00652EA9" w14:paraId="450D4DC4" w14:textId="77777777" w:rsidTr="00652EA9">
        <w:trPr>
          <w:trHeight w:val="454"/>
        </w:trPr>
        <w:tc>
          <w:tcPr>
            <w:tcW w:w="9062" w:type="dxa"/>
            <w:gridSpan w:val="2"/>
            <w:shd w:val="clear" w:color="auto" w:fill="D9D9D9" w:themeFill="background1" w:themeFillShade="D9"/>
            <w:vAlign w:val="center"/>
          </w:tcPr>
          <w:p w14:paraId="7821D5A0" w14:textId="26327AA8" w:rsidR="00652EA9" w:rsidRPr="00652EA9" w:rsidRDefault="00652EA9" w:rsidP="00652EA9">
            <w:pPr>
              <w:rPr>
                <w:rFonts w:ascii="Avenir Next LT Pro" w:hAnsi="Avenir Next LT Pro" w:cs="Arial"/>
                <w:b/>
                <w:bCs/>
                <w:spacing w:val="10"/>
                <w:sz w:val="20"/>
                <w:szCs w:val="20"/>
              </w:rPr>
            </w:pPr>
            <w:r w:rsidRPr="00652EA9">
              <w:rPr>
                <w:rFonts w:ascii="Avenir Next LT Pro" w:hAnsi="Avenir Next LT Pro" w:cs="Arial"/>
                <w:b/>
                <w:bCs/>
                <w:sz w:val="20"/>
                <w:szCs w:val="20"/>
              </w:rPr>
              <w:t>Cena łączna (dwóch pojazdów)</w:t>
            </w:r>
          </w:p>
        </w:tc>
      </w:tr>
      <w:tr w:rsidR="00652EA9" w14:paraId="5C9DC352" w14:textId="77777777" w:rsidTr="00652EA9">
        <w:trPr>
          <w:trHeight w:val="454"/>
        </w:trPr>
        <w:tc>
          <w:tcPr>
            <w:tcW w:w="3397" w:type="dxa"/>
            <w:vAlign w:val="center"/>
          </w:tcPr>
          <w:p w14:paraId="2A6D2EBF" w14:textId="1F04B378" w:rsidR="00652EA9" w:rsidRDefault="00652EA9" w:rsidP="00652EA9">
            <w:pPr>
              <w:rPr>
                <w:rFonts w:ascii="Avenir Next LT Pro" w:hAnsi="Avenir Next LT Pro" w:cs="Arial"/>
                <w:b/>
                <w:bCs/>
                <w:spacing w:val="10"/>
                <w:sz w:val="20"/>
                <w:szCs w:val="20"/>
              </w:rPr>
            </w:pPr>
            <w:r w:rsidRPr="00612263">
              <w:rPr>
                <w:rFonts w:ascii="Avenir Next LT Pro" w:hAnsi="Avenir Next LT Pro"/>
                <w:bCs/>
                <w:sz w:val="20"/>
                <w:szCs w:val="20"/>
              </w:rPr>
              <w:t>NETTO</w:t>
            </w:r>
          </w:p>
        </w:tc>
        <w:tc>
          <w:tcPr>
            <w:tcW w:w="5665" w:type="dxa"/>
            <w:vAlign w:val="center"/>
          </w:tcPr>
          <w:p w14:paraId="39A7275C" w14:textId="3761F5DF" w:rsidR="00652EA9" w:rsidRPr="00652EA9" w:rsidRDefault="00652EA9" w:rsidP="00652EA9">
            <w:pPr>
              <w:pStyle w:val="Tekstpodstawowy3"/>
              <w:spacing w:after="0"/>
              <w:jc w:val="right"/>
              <w:rPr>
                <w:rFonts w:ascii="Avenir Next LT Pro" w:hAnsi="Avenir Next LT Pro"/>
                <w:b w:val="0"/>
                <w:bCs/>
                <w:smallCaps w:val="0"/>
                <w:sz w:val="20"/>
                <w:szCs w:val="20"/>
              </w:rPr>
            </w:pPr>
            <w:r>
              <w:rPr>
                <w:rFonts w:ascii="Avenir Next LT Pro" w:hAnsi="Avenir Next LT Pro"/>
                <w:b w:val="0"/>
                <w:bCs/>
                <w:smallCaps w:val="0"/>
                <w:sz w:val="20"/>
                <w:szCs w:val="20"/>
              </w:rPr>
              <w:t>z</w:t>
            </w:r>
            <w:r w:rsidRPr="00652EA9">
              <w:rPr>
                <w:rFonts w:ascii="Avenir Next LT Pro" w:hAnsi="Avenir Next LT Pro"/>
                <w:b w:val="0"/>
                <w:bCs/>
                <w:smallCaps w:val="0"/>
                <w:sz w:val="20"/>
                <w:szCs w:val="20"/>
              </w:rPr>
              <w:t>ł</w:t>
            </w:r>
          </w:p>
        </w:tc>
      </w:tr>
      <w:tr w:rsidR="00652EA9" w14:paraId="3219DD4E" w14:textId="77777777" w:rsidTr="00652EA9">
        <w:trPr>
          <w:trHeight w:val="454"/>
        </w:trPr>
        <w:tc>
          <w:tcPr>
            <w:tcW w:w="3397" w:type="dxa"/>
            <w:vAlign w:val="center"/>
          </w:tcPr>
          <w:p w14:paraId="2B5B04E5" w14:textId="34D6A19A" w:rsidR="00652EA9" w:rsidRDefault="00652EA9" w:rsidP="00652EA9">
            <w:pPr>
              <w:rPr>
                <w:rFonts w:ascii="Avenir Next LT Pro" w:hAnsi="Avenir Next LT Pro" w:cs="Arial"/>
                <w:b/>
                <w:bCs/>
                <w:spacing w:val="10"/>
                <w:sz w:val="20"/>
                <w:szCs w:val="20"/>
              </w:rPr>
            </w:pPr>
            <w:r>
              <w:rPr>
                <w:rFonts w:ascii="Avenir Next LT Pro" w:hAnsi="Avenir Next LT Pro"/>
                <w:bCs/>
                <w:sz w:val="20"/>
                <w:szCs w:val="20"/>
              </w:rPr>
              <w:t>k</w:t>
            </w:r>
            <w:r w:rsidRPr="00612263">
              <w:rPr>
                <w:rFonts w:ascii="Avenir Next LT Pro" w:hAnsi="Avenir Next LT Pro"/>
                <w:bCs/>
                <w:sz w:val="20"/>
                <w:szCs w:val="20"/>
              </w:rPr>
              <w:t>wota podatku VAT w stawce 23%</w:t>
            </w:r>
          </w:p>
        </w:tc>
        <w:tc>
          <w:tcPr>
            <w:tcW w:w="5665" w:type="dxa"/>
            <w:vAlign w:val="center"/>
          </w:tcPr>
          <w:p w14:paraId="1811D9D5" w14:textId="010B7756" w:rsidR="00652EA9" w:rsidRPr="00652EA9" w:rsidRDefault="00652EA9" w:rsidP="00652EA9">
            <w:pPr>
              <w:pStyle w:val="Tekstpodstawowy3"/>
              <w:spacing w:after="0"/>
              <w:jc w:val="right"/>
              <w:rPr>
                <w:rFonts w:ascii="Avenir Next LT Pro" w:hAnsi="Avenir Next LT Pro"/>
                <w:b w:val="0"/>
                <w:bCs/>
                <w:smallCaps w:val="0"/>
                <w:sz w:val="20"/>
                <w:szCs w:val="20"/>
              </w:rPr>
            </w:pPr>
            <w:r w:rsidRPr="00652EA9">
              <w:rPr>
                <w:rFonts w:ascii="Avenir Next LT Pro" w:hAnsi="Avenir Next LT Pro"/>
                <w:b w:val="0"/>
                <w:bCs/>
                <w:smallCaps w:val="0"/>
                <w:sz w:val="20"/>
                <w:szCs w:val="20"/>
              </w:rPr>
              <w:t>zł</w:t>
            </w:r>
          </w:p>
          <w:p w14:paraId="5DD79271" w14:textId="77777777" w:rsidR="00652EA9" w:rsidRPr="00652EA9" w:rsidRDefault="00652EA9" w:rsidP="00652EA9">
            <w:pPr>
              <w:jc w:val="right"/>
              <w:rPr>
                <w:rFonts w:ascii="Avenir Next LT Pro" w:hAnsi="Avenir Next LT Pro" w:cs="Arial"/>
                <w:b/>
                <w:bCs/>
                <w:spacing w:val="10"/>
                <w:sz w:val="20"/>
                <w:szCs w:val="20"/>
              </w:rPr>
            </w:pPr>
          </w:p>
        </w:tc>
      </w:tr>
      <w:tr w:rsidR="00652EA9" w14:paraId="49CC063D" w14:textId="77777777" w:rsidTr="00652EA9">
        <w:trPr>
          <w:trHeight w:val="454"/>
        </w:trPr>
        <w:tc>
          <w:tcPr>
            <w:tcW w:w="3397" w:type="dxa"/>
            <w:vAlign w:val="center"/>
          </w:tcPr>
          <w:p w14:paraId="254BD487" w14:textId="012A742D" w:rsidR="00652EA9" w:rsidRPr="00652EA9" w:rsidRDefault="00652EA9" w:rsidP="00652EA9">
            <w:pPr>
              <w:rPr>
                <w:rFonts w:ascii="Avenir Next LT Pro" w:hAnsi="Avenir Next LT Pro" w:cs="Arial"/>
                <w:b/>
                <w:spacing w:val="10"/>
                <w:sz w:val="20"/>
                <w:szCs w:val="20"/>
              </w:rPr>
            </w:pPr>
            <w:r w:rsidRPr="00652EA9">
              <w:rPr>
                <w:rFonts w:ascii="Avenir Next LT Pro" w:hAnsi="Avenir Next LT Pro"/>
                <w:b/>
                <w:sz w:val="20"/>
                <w:szCs w:val="20"/>
              </w:rPr>
              <w:t>BRUTTO</w:t>
            </w:r>
          </w:p>
        </w:tc>
        <w:tc>
          <w:tcPr>
            <w:tcW w:w="5665" w:type="dxa"/>
            <w:vAlign w:val="center"/>
          </w:tcPr>
          <w:p w14:paraId="2B620CA8" w14:textId="2FEDD218" w:rsidR="00652EA9" w:rsidRPr="00652EA9" w:rsidRDefault="00652EA9" w:rsidP="00652EA9">
            <w:pPr>
              <w:pStyle w:val="Tekstpodstawowy3"/>
              <w:spacing w:after="0"/>
              <w:jc w:val="right"/>
              <w:rPr>
                <w:rFonts w:ascii="Avenir Next LT Pro" w:hAnsi="Avenir Next LT Pro"/>
                <w:bCs/>
                <w:smallCaps w:val="0"/>
                <w:sz w:val="20"/>
                <w:szCs w:val="20"/>
              </w:rPr>
            </w:pPr>
            <w:r w:rsidRPr="00652EA9">
              <w:rPr>
                <w:rFonts w:ascii="Avenir Next LT Pro" w:hAnsi="Avenir Next LT Pro"/>
                <w:bCs/>
                <w:smallCaps w:val="0"/>
                <w:sz w:val="20"/>
                <w:szCs w:val="20"/>
              </w:rPr>
              <w:t>zł</w:t>
            </w:r>
          </w:p>
          <w:p w14:paraId="6924F4B0" w14:textId="77777777" w:rsidR="00652EA9" w:rsidRPr="00652EA9" w:rsidRDefault="00652EA9" w:rsidP="00652EA9">
            <w:pPr>
              <w:jc w:val="right"/>
              <w:rPr>
                <w:rFonts w:ascii="Avenir Next LT Pro" w:hAnsi="Avenir Next LT Pro" w:cs="Arial"/>
                <w:b/>
                <w:bCs/>
                <w:spacing w:val="10"/>
                <w:sz w:val="20"/>
                <w:szCs w:val="20"/>
              </w:rPr>
            </w:pPr>
          </w:p>
        </w:tc>
      </w:tr>
      <w:tr w:rsidR="00652EA9" w14:paraId="206A35FC" w14:textId="77777777" w:rsidTr="00652EA9">
        <w:trPr>
          <w:trHeight w:val="454"/>
        </w:trPr>
        <w:tc>
          <w:tcPr>
            <w:tcW w:w="3397" w:type="dxa"/>
            <w:tcBorders>
              <w:bottom w:val="single" w:sz="4" w:space="0" w:color="auto"/>
            </w:tcBorders>
            <w:vAlign w:val="center"/>
          </w:tcPr>
          <w:p w14:paraId="33182721" w14:textId="05AF3DB4" w:rsidR="00652EA9" w:rsidRDefault="00652EA9" w:rsidP="00652EA9">
            <w:pPr>
              <w:rPr>
                <w:rFonts w:ascii="Avenir Next LT Pro" w:hAnsi="Avenir Next LT Pro" w:cs="Arial"/>
                <w:b/>
                <w:bCs/>
                <w:spacing w:val="10"/>
                <w:sz w:val="20"/>
                <w:szCs w:val="20"/>
              </w:rPr>
            </w:pPr>
            <w:r w:rsidRPr="00612263">
              <w:rPr>
                <w:rFonts w:ascii="Avenir Next LT Pro" w:hAnsi="Avenir Next LT Pro"/>
                <w:bCs/>
                <w:sz w:val="20"/>
                <w:szCs w:val="20"/>
              </w:rPr>
              <w:t>SŁOWNIE BRUTTO</w:t>
            </w:r>
          </w:p>
        </w:tc>
        <w:tc>
          <w:tcPr>
            <w:tcW w:w="5665" w:type="dxa"/>
            <w:tcBorders>
              <w:bottom w:val="single" w:sz="4" w:space="0" w:color="auto"/>
            </w:tcBorders>
            <w:vAlign w:val="center"/>
          </w:tcPr>
          <w:p w14:paraId="4C0094D3" w14:textId="7F368352" w:rsidR="00652EA9" w:rsidRPr="00612263" w:rsidRDefault="00652EA9" w:rsidP="00652EA9">
            <w:pPr>
              <w:pStyle w:val="Tekstpodstawowy3"/>
              <w:spacing w:after="0"/>
              <w:jc w:val="right"/>
              <w:rPr>
                <w:rFonts w:ascii="Avenir Next LT Pro" w:hAnsi="Avenir Next LT Pro"/>
                <w:b w:val="0"/>
                <w:bCs/>
                <w:sz w:val="20"/>
                <w:szCs w:val="20"/>
              </w:rPr>
            </w:pPr>
            <w:r w:rsidRPr="00612263">
              <w:rPr>
                <w:rFonts w:ascii="Avenir Next LT Pro" w:hAnsi="Avenir Next LT Pro"/>
                <w:b w:val="0"/>
                <w:bCs/>
                <w:sz w:val="20"/>
                <w:szCs w:val="20"/>
              </w:rPr>
              <w:t>.......................................................................................................</w:t>
            </w:r>
          </w:p>
          <w:p w14:paraId="40A1F614" w14:textId="77777777" w:rsidR="00652EA9" w:rsidRDefault="00652EA9" w:rsidP="00652EA9">
            <w:pPr>
              <w:jc w:val="right"/>
              <w:rPr>
                <w:rFonts w:ascii="Avenir Next LT Pro" w:hAnsi="Avenir Next LT Pro" w:cs="Arial"/>
                <w:b/>
                <w:bCs/>
                <w:spacing w:val="10"/>
                <w:sz w:val="20"/>
                <w:szCs w:val="20"/>
              </w:rPr>
            </w:pPr>
          </w:p>
        </w:tc>
      </w:tr>
      <w:tr w:rsidR="00652EA9" w14:paraId="7115B415" w14:textId="77777777" w:rsidTr="00652EA9">
        <w:trPr>
          <w:trHeight w:val="454"/>
        </w:trPr>
        <w:tc>
          <w:tcPr>
            <w:tcW w:w="9062" w:type="dxa"/>
            <w:gridSpan w:val="2"/>
            <w:tcBorders>
              <w:left w:val="nil"/>
              <w:right w:val="nil"/>
            </w:tcBorders>
            <w:vAlign w:val="center"/>
          </w:tcPr>
          <w:p w14:paraId="61ED8BB6" w14:textId="77777777" w:rsidR="00652EA9" w:rsidRDefault="00652EA9" w:rsidP="00652EA9">
            <w:pPr>
              <w:jc w:val="right"/>
              <w:rPr>
                <w:rFonts w:ascii="Avenir Next LT Pro" w:hAnsi="Avenir Next LT Pro" w:cs="Arial"/>
                <w:b/>
                <w:bCs/>
                <w:spacing w:val="10"/>
                <w:sz w:val="20"/>
                <w:szCs w:val="20"/>
              </w:rPr>
            </w:pPr>
          </w:p>
        </w:tc>
      </w:tr>
      <w:tr w:rsidR="00652EA9" w14:paraId="09868367" w14:textId="77777777" w:rsidTr="00652EA9">
        <w:trPr>
          <w:trHeight w:val="454"/>
        </w:trPr>
        <w:tc>
          <w:tcPr>
            <w:tcW w:w="9062" w:type="dxa"/>
            <w:gridSpan w:val="2"/>
            <w:shd w:val="clear" w:color="auto" w:fill="D9D9D9" w:themeFill="background1" w:themeFillShade="D9"/>
            <w:vAlign w:val="center"/>
          </w:tcPr>
          <w:p w14:paraId="2693A751" w14:textId="2C3BE2DC" w:rsidR="00652EA9" w:rsidRPr="00652EA9" w:rsidRDefault="00652EA9" w:rsidP="00652EA9">
            <w:pPr>
              <w:pStyle w:val="Akapitzlist"/>
              <w:ind w:left="0"/>
              <w:rPr>
                <w:rFonts w:ascii="Avenir Next LT Pro" w:hAnsi="Avenir Next LT Pro" w:cs="Arial"/>
                <w:b/>
                <w:sz w:val="20"/>
                <w:szCs w:val="20"/>
              </w:rPr>
            </w:pPr>
            <w:r>
              <w:rPr>
                <w:rFonts w:ascii="Avenir Next LT Pro" w:hAnsi="Avenir Next LT Pro" w:cs="Arial"/>
                <w:b/>
                <w:sz w:val="20"/>
                <w:szCs w:val="20"/>
              </w:rPr>
              <w:t>Cena jednostkowa za jedną oczyszczarkę kompaktową wynosi odpowiednio:</w:t>
            </w:r>
          </w:p>
        </w:tc>
      </w:tr>
      <w:tr w:rsidR="00652EA9" w14:paraId="79900444" w14:textId="77777777" w:rsidTr="00BB5161">
        <w:trPr>
          <w:trHeight w:val="454"/>
        </w:trPr>
        <w:tc>
          <w:tcPr>
            <w:tcW w:w="9062" w:type="dxa"/>
            <w:gridSpan w:val="2"/>
            <w:vAlign w:val="center"/>
          </w:tcPr>
          <w:p w14:paraId="07A2547D" w14:textId="286CE6CB" w:rsidR="00652EA9" w:rsidRDefault="00652EA9" w:rsidP="00652EA9">
            <w:pPr>
              <w:pStyle w:val="Akapitzlist"/>
              <w:ind w:left="0"/>
              <w:rPr>
                <w:rFonts w:ascii="Avenir Next LT Pro" w:hAnsi="Avenir Next LT Pro" w:cs="Arial"/>
                <w:b/>
                <w:sz w:val="20"/>
                <w:szCs w:val="20"/>
              </w:rPr>
            </w:pPr>
            <w:r>
              <w:rPr>
                <w:rFonts w:ascii="Avenir Next LT Pro" w:hAnsi="Avenir Next LT Pro" w:cs="Arial"/>
                <w:b/>
                <w:sz w:val="20"/>
                <w:szCs w:val="20"/>
              </w:rPr>
              <w:t>Pojazd 1:</w:t>
            </w:r>
          </w:p>
        </w:tc>
      </w:tr>
      <w:tr w:rsidR="00652EA9" w14:paraId="104715FE" w14:textId="77777777" w:rsidTr="00652EA9">
        <w:trPr>
          <w:trHeight w:val="454"/>
        </w:trPr>
        <w:tc>
          <w:tcPr>
            <w:tcW w:w="3397" w:type="dxa"/>
            <w:vAlign w:val="center"/>
          </w:tcPr>
          <w:p w14:paraId="42A5812B" w14:textId="77746CB5" w:rsidR="00652EA9" w:rsidRDefault="00652EA9" w:rsidP="00652EA9">
            <w:pPr>
              <w:rPr>
                <w:rFonts w:ascii="Avenir Next LT Pro" w:hAnsi="Avenir Next LT Pro" w:cs="Arial"/>
                <w:b/>
                <w:bCs/>
                <w:spacing w:val="10"/>
                <w:sz w:val="20"/>
                <w:szCs w:val="20"/>
              </w:rPr>
            </w:pPr>
            <w:r w:rsidRPr="00612263">
              <w:rPr>
                <w:rFonts w:ascii="Avenir Next LT Pro" w:hAnsi="Avenir Next LT Pro"/>
                <w:bCs/>
                <w:sz w:val="20"/>
                <w:szCs w:val="20"/>
              </w:rPr>
              <w:t>NETTO</w:t>
            </w:r>
          </w:p>
        </w:tc>
        <w:tc>
          <w:tcPr>
            <w:tcW w:w="5665" w:type="dxa"/>
            <w:vAlign w:val="center"/>
          </w:tcPr>
          <w:p w14:paraId="625920AA" w14:textId="487B6194" w:rsidR="00652EA9" w:rsidRDefault="00652EA9" w:rsidP="00652EA9">
            <w:pPr>
              <w:jc w:val="right"/>
              <w:rPr>
                <w:rFonts w:ascii="Avenir Next LT Pro" w:hAnsi="Avenir Next LT Pro" w:cs="Arial"/>
                <w:b/>
                <w:bCs/>
                <w:spacing w:val="10"/>
                <w:sz w:val="20"/>
                <w:szCs w:val="20"/>
              </w:rPr>
            </w:pPr>
            <w:r>
              <w:rPr>
                <w:rFonts w:ascii="Avenir Next LT Pro" w:hAnsi="Avenir Next LT Pro"/>
                <w:b/>
                <w:bCs/>
                <w:smallCaps/>
                <w:sz w:val="20"/>
                <w:szCs w:val="20"/>
              </w:rPr>
              <w:t>z</w:t>
            </w:r>
            <w:r w:rsidRPr="00652EA9">
              <w:rPr>
                <w:rFonts w:ascii="Avenir Next LT Pro" w:hAnsi="Avenir Next LT Pro"/>
                <w:b/>
                <w:bCs/>
                <w:smallCaps/>
                <w:sz w:val="20"/>
                <w:szCs w:val="20"/>
              </w:rPr>
              <w:t>ł</w:t>
            </w:r>
          </w:p>
        </w:tc>
      </w:tr>
      <w:tr w:rsidR="00652EA9" w14:paraId="444AABA7" w14:textId="77777777" w:rsidTr="00652EA9">
        <w:trPr>
          <w:trHeight w:val="454"/>
        </w:trPr>
        <w:tc>
          <w:tcPr>
            <w:tcW w:w="3397" w:type="dxa"/>
            <w:vAlign w:val="center"/>
          </w:tcPr>
          <w:p w14:paraId="72CE52A8" w14:textId="405B450E" w:rsidR="00652EA9" w:rsidRDefault="00652EA9" w:rsidP="00652EA9">
            <w:pPr>
              <w:rPr>
                <w:rFonts w:ascii="Avenir Next LT Pro" w:hAnsi="Avenir Next LT Pro" w:cs="Arial"/>
                <w:b/>
                <w:bCs/>
                <w:spacing w:val="10"/>
                <w:sz w:val="20"/>
                <w:szCs w:val="20"/>
              </w:rPr>
            </w:pPr>
            <w:r>
              <w:rPr>
                <w:rFonts w:ascii="Avenir Next LT Pro" w:hAnsi="Avenir Next LT Pro"/>
                <w:bCs/>
                <w:sz w:val="20"/>
                <w:szCs w:val="20"/>
              </w:rPr>
              <w:t>k</w:t>
            </w:r>
            <w:r w:rsidRPr="00612263">
              <w:rPr>
                <w:rFonts w:ascii="Avenir Next LT Pro" w:hAnsi="Avenir Next LT Pro"/>
                <w:bCs/>
                <w:sz w:val="20"/>
                <w:szCs w:val="20"/>
              </w:rPr>
              <w:t>wota podatku VAT w stawce 23%</w:t>
            </w:r>
          </w:p>
        </w:tc>
        <w:tc>
          <w:tcPr>
            <w:tcW w:w="5665" w:type="dxa"/>
            <w:vAlign w:val="center"/>
          </w:tcPr>
          <w:p w14:paraId="0874FF35" w14:textId="77777777" w:rsidR="00652EA9" w:rsidRPr="00652EA9" w:rsidRDefault="00652EA9" w:rsidP="00652EA9">
            <w:pPr>
              <w:pStyle w:val="Tekstpodstawowy3"/>
              <w:spacing w:after="0"/>
              <w:jc w:val="right"/>
              <w:rPr>
                <w:rFonts w:ascii="Avenir Next LT Pro" w:hAnsi="Avenir Next LT Pro"/>
                <w:b w:val="0"/>
                <w:bCs/>
                <w:smallCaps w:val="0"/>
                <w:sz w:val="20"/>
                <w:szCs w:val="20"/>
              </w:rPr>
            </w:pPr>
            <w:r w:rsidRPr="00652EA9">
              <w:rPr>
                <w:rFonts w:ascii="Avenir Next LT Pro" w:hAnsi="Avenir Next LT Pro"/>
                <w:b w:val="0"/>
                <w:bCs/>
                <w:smallCaps w:val="0"/>
                <w:sz w:val="20"/>
                <w:szCs w:val="20"/>
              </w:rPr>
              <w:t>zł</w:t>
            </w:r>
          </w:p>
          <w:p w14:paraId="7045E40D" w14:textId="77777777" w:rsidR="00652EA9" w:rsidRDefault="00652EA9" w:rsidP="00652EA9">
            <w:pPr>
              <w:jc w:val="right"/>
              <w:rPr>
                <w:rFonts w:ascii="Avenir Next LT Pro" w:hAnsi="Avenir Next LT Pro" w:cs="Arial"/>
                <w:b/>
                <w:bCs/>
                <w:spacing w:val="10"/>
                <w:sz w:val="20"/>
                <w:szCs w:val="20"/>
              </w:rPr>
            </w:pPr>
          </w:p>
        </w:tc>
      </w:tr>
      <w:tr w:rsidR="00652EA9" w14:paraId="5488B39F" w14:textId="77777777" w:rsidTr="00652EA9">
        <w:trPr>
          <w:trHeight w:val="454"/>
        </w:trPr>
        <w:tc>
          <w:tcPr>
            <w:tcW w:w="3397" w:type="dxa"/>
            <w:vAlign w:val="center"/>
          </w:tcPr>
          <w:p w14:paraId="6627A676" w14:textId="0B6F54EC" w:rsidR="00652EA9" w:rsidRDefault="00652EA9" w:rsidP="00652EA9">
            <w:pPr>
              <w:rPr>
                <w:rFonts w:ascii="Avenir Next LT Pro" w:hAnsi="Avenir Next LT Pro" w:cs="Arial"/>
                <w:b/>
                <w:bCs/>
                <w:spacing w:val="10"/>
                <w:sz w:val="20"/>
                <w:szCs w:val="20"/>
              </w:rPr>
            </w:pPr>
            <w:r w:rsidRPr="00652EA9">
              <w:rPr>
                <w:rFonts w:ascii="Avenir Next LT Pro" w:hAnsi="Avenir Next LT Pro"/>
                <w:b/>
                <w:sz w:val="20"/>
                <w:szCs w:val="20"/>
              </w:rPr>
              <w:t>BRUTTO</w:t>
            </w:r>
          </w:p>
        </w:tc>
        <w:tc>
          <w:tcPr>
            <w:tcW w:w="5665" w:type="dxa"/>
            <w:vAlign w:val="center"/>
          </w:tcPr>
          <w:p w14:paraId="49198BD8" w14:textId="77777777" w:rsidR="00652EA9" w:rsidRPr="00652EA9" w:rsidRDefault="00652EA9" w:rsidP="00652EA9">
            <w:pPr>
              <w:pStyle w:val="Tekstpodstawowy3"/>
              <w:spacing w:after="0"/>
              <w:jc w:val="right"/>
              <w:rPr>
                <w:rFonts w:ascii="Avenir Next LT Pro" w:hAnsi="Avenir Next LT Pro"/>
                <w:bCs/>
                <w:smallCaps w:val="0"/>
                <w:sz w:val="20"/>
                <w:szCs w:val="20"/>
              </w:rPr>
            </w:pPr>
            <w:r w:rsidRPr="00652EA9">
              <w:rPr>
                <w:rFonts w:ascii="Avenir Next LT Pro" w:hAnsi="Avenir Next LT Pro"/>
                <w:bCs/>
                <w:smallCaps w:val="0"/>
                <w:sz w:val="20"/>
                <w:szCs w:val="20"/>
              </w:rPr>
              <w:t>zł</w:t>
            </w:r>
          </w:p>
          <w:p w14:paraId="1A29E6D2" w14:textId="77777777" w:rsidR="00652EA9" w:rsidRDefault="00652EA9" w:rsidP="00652EA9">
            <w:pPr>
              <w:jc w:val="right"/>
              <w:rPr>
                <w:rFonts w:ascii="Avenir Next LT Pro" w:hAnsi="Avenir Next LT Pro" w:cs="Arial"/>
                <w:b/>
                <w:bCs/>
                <w:spacing w:val="10"/>
                <w:sz w:val="20"/>
                <w:szCs w:val="20"/>
              </w:rPr>
            </w:pPr>
          </w:p>
        </w:tc>
      </w:tr>
      <w:tr w:rsidR="00652EA9" w14:paraId="5ED27121" w14:textId="77777777" w:rsidTr="00652EA9">
        <w:trPr>
          <w:trHeight w:val="454"/>
        </w:trPr>
        <w:tc>
          <w:tcPr>
            <w:tcW w:w="3397" w:type="dxa"/>
            <w:vAlign w:val="center"/>
          </w:tcPr>
          <w:p w14:paraId="0C144BCE" w14:textId="7416BA74" w:rsidR="00652EA9" w:rsidRDefault="00652EA9" w:rsidP="00652EA9">
            <w:pPr>
              <w:rPr>
                <w:rFonts w:ascii="Avenir Next LT Pro" w:hAnsi="Avenir Next LT Pro" w:cs="Arial"/>
                <w:b/>
                <w:bCs/>
                <w:spacing w:val="10"/>
                <w:sz w:val="20"/>
                <w:szCs w:val="20"/>
              </w:rPr>
            </w:pPr>
            <w:r w:rsidRPr="00612263">
              <w:rPr>
                <w:rFonts w:ascii="Avenir Next LT Pro" w:hAnsi="Avenir Next LT Pro"/>
                <w:bCs/>
                <w:sz w:val="20"/>
                <w:szCs w:val="20"/>
              </w:rPr>
              <w:t>SŁOWNIE BRUTTO</w:t>
            </w:r>
          </w:p>
        </w:tc>
        <w:tc>
          <w:tcPr>
            <w:tcW w:w="5665" w:type="dxa"/>
            <w:vAlign w:val="center"/>
          </w:tcPr>
          <w:p w14:paraId="26FBDDF1" w14:textId="77777777" w:rsidR="00652EA9" w:rsidRPr="00612263" w:rsidRDefault="00652EA9" w:rsidP="00652EA9">
            <w:pPr>
              <w:pStyle w:val="Tekstpodstawowy3"/>
              <w:spacing w:after="0"/>
              <w:jc w:val="right"/>
              <w:rPr>
                <w:rFonts w:ascii="Avenir Next LT Pro" w:hAnsi="Avenir Next LT Pro"/>
                <w:b w:val="0"/>
                <w:bCs/>
                <w:sz w:val="20"/>
                <w:szCs w:val="20"/>
              </w:rPr>
            </w:pPr>
            <w:r w:rsidRPr="00612263">
              <w:rPr>
                <w:rFonts w:ascii="Avenir Next LT Pro" w:hAnsi="Avenir Next LT Pro"/>
                <w:b w:val="0"/>
                <w:bCs/>
                <w:sz w:val="20"/>
                <w:szCs w:val="20"/>
              </w:rPr>
              <w:t>.......................................................................................................</w:t>
            </w:r>
          </w:p>
          <w:p w14:paraId="01ACD776" w14:textId="77777777" w:rsidR="00652EA9" w:rsidRDefault="00652EA9" w:rsidP="00652EA9">
            <w:pPr>
              <w:jc w:val="right"/>
              <w:rPr>
                <w:rFonts w:ascii="Avenir Next LT Pro" w:hAnsi="Avenir Next LT Pro" w:cs="Arial"/>
                <w:b/>
                <w:bCs/>
                <w:spacing w:val="10"/>
                <w:sz w:val="20"/>
                <w:szCs w:val="20"/>
              </w:rPr>
            </w:pPr>
          </w:p>
        </w:tc>
      </w:tr>
      <w:tr w:rsidR="00652EA9" w14:paraId="1F7E340D" w14:textId="77777777" w:rsidTr="00652EA9">
        <w:trPr>
          <w:trHeight w:val="454"/>
        </w:trPr>
        <w:tc>
          <w:tcPr>
            <w:tcW w:w="9062" w:type="dxa"/>
            <w:gridSpan w:val="2"/>
            <w:vAlign w:val="center"/>
          </w:tcPr>
          <w:p w14:paraId="57A2E6D4" w14:textId="78565146" w:rsidR="00652EA9" w:rsidRDefault="00652EA9" w:rsidP="00652EA9">
            <w:pPr>
              <w:rPr>
                <w:rFonts w:ascii="Avenir Next LT Pro" w:hAnsi="Avenir Next LT Pro" w:cs="Arial"/>
                <w:b/>
                <w:bCs/>
                <w:spacing w:val="10"/>
                <w:sz w:val="20"/>
                <w:szCs w:val="20"/>
              </w:rPr>
            </w:pPr>
            <w:r>
              <w:rPr>
                <w:rFonts w:ascii="Avenir Next LT Pro" w:hAnsi="Avenir Next LT Pro" w:cs="Arial"/>
                <w:b/>
                <w:sz w:val="20"/>
                <w:szCs w:val="20"/>
              </w:rPr>
              <w:lastRenderedPageBreak/>
              <w:t>Pojazd 2:</w:t>
            </w:r>
          </w:p>
        </w:tc>
      </w:tr>
      <w:tr w:rsidR="00652EA9" w14:paraId="6C4F66D7" w14:textId="77777777" w:rsidTr="00652EA9">
        <w:trPr>
          <w:trHeight w:val="454"/>
        </w:trPr>
        <w:tc>
          <w:tcPr>
            <w:tcW w:w="3397" w:type="dxa"/>
            <w:vAlign w:val="center"/>
          </w:tcPr>
          <w:p w14:paraId="7FCE4757" w14:textId="1C644E7A" w:rsidR="00652EA9" w:rsidRDefault="00652EA9" w:rsidP="00652EA9">
            <w:pPr>
              <w:rPr>
                <w:rFonts w:ascii="Avenir Next LT Pro" w:hAnsi="Avenir Next LT Pro" w:cs="Arial"/>
                <w:b/>
                <w:bCs/>
                <w:spacing w:val="10"/>
                <w:sz w:val="20"/>
                <w:szCs w:val="20"/>
              </w:rPr>
            </w:pPr>
            <w:r w:rsidRPr="00612263">
              <w:rPr>
                <w:rFonts w:ascii="Avenir Next LT Pro" w:hAnsi="Avenir Next LT Pro"/>
                <w:bCs/>
                <w:sz w:val="20"/>
                <w:szCs w:val="20"/>
              </w:rPr>
              <w:t>NETTO</w:t>
            </w:r>
          </w:p>
        </w:tc>
        <w:tc>
          <w:tcPr>
            <w:tcW w:w="5665" w:type="dxa"/>
            <w:vAlign w:val="center"/>
          </w:tcPr>
          <w:p w14:paraId="2793CDEB" w14:textId="4F236E6B" w:rsidR="00652EA9" w:rsidRDefault="00652EA9" w:rsidP="00652EA9">
            <w:pPr>
              <w:jc w:val="right"/>
              <w:rPr>
                <w:rFonts w:ascii="Avenir Next LT Pro" w:hAnsi="Avenir Next LT Pro" w:cs="Arial"/>
                <w:b/>
                <w:bCs/>
                <w:spacing w:val="10"/>
                <w:sz w:val="20"/>
                <w:szCs w:val="20"/>
              </w:rPr>
            </w:pPr>
            <w:r>
              <w:rPr>
                <w:rFonts w:ascii="Avenir Next LT Pro" w:hAnsi="Avenir Next LT Pro"/>
                <w:b/>
                <w:bCs/>
                <w:smallCaps/>
                <w:sz w:val="20"/>
                <w:szCs w:val="20"/>
              </w:rPr>
              <w:t>z</w:t>
            </w:r>
            <w:r w:rsidRPr="00652EA9">
              <w:rPr>
                <w:rFonts w:ascii="Avenir Next LT Pro" w:hAnsi="Avenir Next LT Pro"/>
                <w:b/>
                <w:bCs/>
                <w:smallCaps/>
                <w:sz w:val="20"/>
                <w:szCs w:val="20"/>
              </w:rPr>
              <w:t>ł</w:t>
            </w:r>
          </w:p>
        </w:tc>
      </w:tr>
      <w:tr w:rsidR="00652EA9" w14:paraId="3D459561" w14:textId="77777777" w:rsidTr="00652EA9">
        <w:trPr>
          <w:trHeight w:val="454"/>
        </w:trPr>
        <w:tc>
          <w:tcPr>
            <w:tcW w:w="3397" w:type="dxa"/>
            <w:vAlign w:val="center"/>
          </w:tcPr>
          <w:p w14:paraId="7588FEB0" w14:textId="1D4FDF62" w:rsidR="00652EA9" w:rsidRDefault="00652EA9" w:rsidP="00652EA9">
            <w:pPr>
              <w:rPr>
                <w:rFonts w:ascii="Avenir Next LT Pro" w:hAnsi="Avenir Next LT Pro" w:cs="Arial"/>
                <w:b/>
                <w:bCs/>
                <w:spacing w:val="10"/>
                <w:sz w:val="20"/>
                <w:szCs w:val="20"/>
              </w:rPr>
            </w:pPr>
            <w:r>
              <w:rPr>
                <w:rFonts w:ascii="Avenir Next LT Pro" w:hAnsi="Avenir Next LT Pro"/>
                <w:bCs/>
                <w:sz w:val="20"/>
                <w:szCs w:val="20"/>
              </w:rPr>
              <w:t>k</w:t>
            </w:r>
            <w:r w:rsidRPr="00612263">
              <w:rPr>
                <w:rFonts w:ascii="Avenir Next LT Pro" w:hAnsi="Avenir Next LT Pro"/>
                <w:bCs/>
                <w:sz w:val="20"/>
                <w:szCs w:val="20"/>
              </w:rPr>
              <w:t>wota podatku VAT w stawce 23%</w:t>
            </w:r>
          </w:p>
        </w:tc>
        <w:tc>
          <w:tcPr>
            <w:tcW w:w="5665" w:type="dxa"/>
            <w:vAlign w:val="center"/>
          </w:tcPr>
          <w:p w14:paraId="1C396448" w14:textId="77777777" w:rsidR="00652EA9" w:rsidRPr="00652EA9" w:rsidRDefault="00652EA9" w:rsidP="00652EA9">
            <w:pPr>
              <w:pStyle w:val="Tekstpodstawowy3"/>
              <w:spacing w:after="0"/>
              <w:jc w:val="right"/>
              <w:rPr>
                <w:rFonts w:ascii="Avenir Next LT Pro" w:hAnsi="Avenir Next LT Pro"/>
                <w:b w:val="0"/>
                <w:bCs/>
                <w:smallCaps w:val="0"/>
                <w:sz w:val="20"/>
                <w:szCs w:val="20"/>
              </w:rPr>
            </w:pPr>
            <w:r w:rsidRPr="00652EA9">
              <w:rPr>
                <w:rFonts w:ascii="Avenir Next LT Pro" w:hAnsi="Avenir Next LT Pro"/>
                <w:b w:val="0"/>
                <w:bCs/>
                <w:smallCaps w:val="0"/>
                <w:sz w:val="20"/>
                <w:szCs w:val="20"/>
              </w:rPr>
              <w:t>zł</w:t>
            </w:r>
          </w:p>
          <w:p w14:paraId="239F9C8D" w14:textId="77777777" w:rsidR="00652EA9" w:rsidRDefault="00652EA9" w:rsidP="00652EA9">
            <w:pPr>
              <w:jc w:val="right"/>
              <w:rPr>
                <w:rFonts w:ascii="Avenir Next LT Pro" w:hAnsi="Avenir Next LT Pro" w:cs="Arial"/>
                <w:b/>
                <w:bCs/>
                <w:spacing w:val="10"/>
                <w:sz w:val="20"/>
                <w:szCs w:val="20"/>
              </w:rPr>
            </w:pPr>
          </w:p>
        </w:tc>
      </w:tr>
      <w:tr w:rsidR="00652EA9" w14:paraId="1C21B0E6" w14:textId="77777777" w:rsidTr="00652EA9">
        <w:trPr>
          <w:trHeight w:val="454"/>
        </w:trPr>
        <w:tc>
          <w:tcPr>
            <w:tcW w:w="3397" w:type="dxa"/>
            <w:vAlign w:val="center"/>
          </w:tcPr>
          <w:p w14:paraId="5AE40F0F" w14:textId="60C8E20A" w:rsidR="00652EA9" w:rsidRDefault="00652EA9" w:rsidP="00652EA9">
            <w:pPr>
              <w:rPr>
                <w:rFonts w:ascii="Avenir Next LT Pro" w:hAnsi="Avenir Next LT Pro" w:cs="Arial"/>
                <w:b/>
                <w:bCs/>
                <w:spacing w:val="10"/>
                <w:sz w:val="20"/>
                <w:szCs w:val="20"/>
              </w:rPr>
            </w:pPr>
            <w:r w:rsidRPr="00652EA9">
              <w:rPr>
                <w:rFonts w:ascii="Avenir Next LT Pro" w:hAnsi="Avenir Next LT Pro"/>
                <w:b/>
                <w:sz w:val="20"/>
                <w:szCs w:val="20"/>
              </w:rPr>
              <w:t>BRUTTO</w:t>
            </w:r>
          </w:p>
        </w:tc>
        <w:tc>
          <w:tcPr>
            <w:tcW w:w="5665" w:type="dxa"/>
            <w:vAlign w:val="center"/>
          </w:tcPr>
          <w:p w14:paraId="15948934" w14:textId="77777777" w:rsidR="00652EA9" w:rsidRPr="00652EA9" w:rsidRDefault="00652EA9" w:rsidP="00652EA9">
            <w:pPr>
              <w:pStyle w:val="Tekstpodstawowy3"/>
              <w:spacing w:after="0"/>
              <w:jc w:val="right"/>
              <w:rPr>
                <w:rFonts w:ascii="Avenir Next LT Pro" w:hAnsi="Avenir Next LT Pro"/>
                <w:bCs/>
                <w:smallCaps w:val="0"/>
                <w:sz w:val="20"/>
                <w:szCs w:val="20"/>
              </w:rPr>
            </w:pPr>
            <w:r w:rsidRPr="00652EA9">
              <w:rPr>
                <w:rFonts w:ascii="Avenir Next LT Pro" w:hAnsi="Avenir Next LT Pro"/>
                <w:bCs/>
                <w:smallCaps w:val="0"/>
                <w:sz w:val="20"/>
                <w:szCs w:val="20"/>
              </w:rPr>
              <w:t>zł</w:t>
            </w:r>
          </w:p>
          <w:p w14:paraId="7A2297AD" w14:textId="77777777" w:rsidR="00652EA9" w:rsidRDefault="00652EA9" w:rsidP="00652EA9">
            <w:pPr>
              <w:jc w:val="right"/>
              <w:rPr>
                <w:rFonts w:ascii="Avenir Next LT Pro" w:hAnsi="Avenir Next LT Pro" w:cs="Arial"/>
                <w:b/>
                <w:bCs/>
                <w:spacing w:val="10"/>
                <w:sz w:val="20"/>
                <w:szCs w:val="20"/>
              </w:rPr>
            </w:pPr>
          </w:p>
        </w:tc>
      </w:tr>
      <w:tr w:rsidR="00652EA9" w14:paraId="2734A1B0" w14:textId="77777777" w:rsidTr="00652EA9">
        <w:trPr>
          <w:trHeight w:val="454"/>
        </w:trPr>
        <w:tc>
          <w:tcPr>
            <w:tcW w:w="3397" w:type="dxa"/>
            <w:vAlign w:val="center"/>
          </w:tcPr>
          <w:p w14:paraId="274750FB" w14:textId="7E60551F" w:rsidR="00652EA9" w:rsidRDefault="00652EA9" w:rsidP="00652EA9">
            <w:pPr>
              <w:rPr>
                <w:rFonts w:ascii="Avenir Next LT Pro" w:hAnsi="Avenir Next LT Pro" w:cs="Arial"/>
                <w:b/>
                <w:bCs/>
                <w:spacing w:val="10"/>
                <w:sz w:val="20"/>
                <w:szCs w:val="20"/>
              </w:rPr>
            </w:pPr>
            <w:r w:rsidRPr="00612263">
              <w:rPr>
                <w:rFonts w:ascii="Avenir Next LT Pro" w:hAnsi="Avenir Next LT Pro"/>
                <w:bCs/>
                <w:sz w:val="20"/>
                <w:szCs w:val="20"/>
              </w:rPr>
              <w:t>SŁOWNIE BRUTTO</w:t>
            </w:r>
          </w:p>
        </w:tc>
        <w:tc>
          <w:tcPr>
            <w:tcW w:w="5665" w:type="dxa"/>
            <w:vAlign w:val="center"/>
          </w:tcPr>
          <w:p w14:paraId="50AE802B" w14:textId="77777777" w:rsidR="00652EA9" w:rsidRPr="00612263" w:rsidRDefault="00652EA9" w:rsidP="00652EA9">
            <w:pPr>
              <w:pStyle w:val="Tekstpodstawowy3"/>
              <w:spacing w:after="0"/>
              <w:jc w:val="right"/>
              <w:rPr>
                <w:rFonts w:ascii="Avenir Next LT Pro" w:hAnsi="Avenir Next LT Pro"/>
                <w:b w:val="0"/>
                <w:bCs/>
                <w:sz w:val="20"/>
                <w:szCs w:val="20"/>
              </w:rPr>
            </w:pPr>
            <w:r w:rsidRPr="00612263">
              <w:rPr>
                <w:rFonts w:ascii="Avenir Next LT Pro" w:hAnsi="Avenir Next LT Pro"/>
                <w:b w:val="0"/>
                <w:bCs/>
                <w:sz w:val="20"/>
                <w:szCs w:val="20"/>
              </w:rPr>
              <w:t>.......................................................................................................</w:t>
            </w:r>
          </w:p>
          <w:p w14:paraId="75FA87B2" w14:textId="77777777" w:rsidR="00652EA9" w:rsidRDefault="00652EA9" w:rsidP="00652EA9">
            <w:pPr>
              <w:jc w:val="right"/>
              <w:rPr>
                <w:rFonts w:ascii="Avenir Next LT Pro" w:hAnsi="Avenir Next LT Pro" w:cs="Arial"/>
                <w:b/>
                <w:bCs/>
                <w:spacing w:val="10"/>
                <w:sz w:val="20"/>
                <w:szCs w:val="20"/>
              </w:rPr>
            </w:pPr>
          </w:p>
        </w:tc>
      </w:tr>
    </w:tbl>
    <w:p w14:paraId="69BE3420" w14:textId="77777777" w:rsidR="00652EA9" w:rsidRDefault="00652EA9" w:rsidP="00865858">
      <w:pPr>
        <w:rPr>
          <w:rFonts w:ascii="Avenir Next LT Pro" w:hAnsi="Avenir Next LT Pro" w:cs="Arial"/>
          <w:b/>
          <w:bCs/>
          <w:spacing w:val="10"/>
          <w:sz w:val="20"/>
          <w:szCs w:val="20"/>
        </w:rPr>
      </w:pPr>
    </w:p>
    <w:p w14:paraId="52F35B7D" w14:textId="77777777" w:rsidR="00652EA9" w:rsidRDefault="00652EA9" w:rsidP="00865858">
      <w:pPr>
        <w:rPr>
          <w:rFonts w:ascii="Avenir Next LT Pro" w:hAnsi="Avenir Next LT Pro" w:cs="Arial"/>
          <w:b/>
          <w:bCs/>
          <w:spacing w:val="10"/>
          <w:sz w:val="20"/>
          <w:szCs w:val="20"/>
        </w:rPr>
      </w:pPr>
    </w:p>
    <w:p w14:paraId="4285B356" w14:textId="0C4CEC64" w:rsidR="00E217EA" w:rsidRPr="00612263" w:rsidRDefault="00E217EA" w:rsidP="001C0262">
      <w:pPr>
        <w:pStyle w:val="Akapitzlist"/>
        <w:ind w:left="0"/>
        <w:rPr>
          <w:rFonts w:ascii="Avenir Next LT Pro" w:hAnsi="Avenir Next LT Pro" w:cs="Arial"/>
          <w:b/>
          <w:sz w:val="20"/>
          <w:szCs w:val="20"/>
        </w:rPr>
      </w:pPr>
      <w:r w:rsidRPr="00612263">
        <w:rPr>
          <w:rFonts w:ascii="Avenir Next LT Pro" w:hAnsi="Avenir Next LT Pro" w:cs="Arial"/>
          <w:b/>
          <w:sz w:val="20"/>
          <w:szCs w:val="20"/>
        </w:rPr>
        <w:t>Producentem każdego z oferowanych pojazdów jest firma ……………………………………………………</w:t>
      </w:r>
    </w:p>
    <w:p w14:paraId="438F602E" w14:textId="77777777" w:rsidR="00E217EA" w:rsidRPr="00612263" w:rsidRDefault="00E217EA" w:rsidP="00FB2C7E">
      <w:pPr>
        <w:pStyle w:val="Akapitzlist"/>
        <w:ind w:left="0"/>
        <w:jc w:val="both"/>
        <w:rPr>
          <w:rFonts w:ascii="Avenir Next LT Pro" w:hAnsi="Avenir Next LT Pro" w:cs="Arial"/>
          <w:b/>
          <w:sz w:val="20"/>
          <w:szCs w:val="20"/>
        </w:rPr>
      </w:pPr>
    </w:p>
    <w:p w14:paraId="11913FE5" w14:textId="77777777" w:rsidR="001C0262" w:rsidRDefault="001C0262" w:rsidP="00FB2C7E">
      <w:pPr>
        <w:pStyle w:val="Akapitzlist"/>
        <w:ind w:left="0"/>
        <w:jc w:val="both"/>
        <w:rPr>
          <w:rFonts w:ascii="Avenir Next LT Pro" w:hAnsi="Avenir Next LT Pro" w:cs="Arial"/>
          <w:b/>
          <w:sz w:val="20"/>
          <w:szCs w:val="20"/>
        </w:rPr>
      </w:pPr>
    </w:p>
    <w:p w14:paraId="5478BF63" w14:textId="10D4AF10" w:rsidR="00620029" w:rsidRDefault="00865858" w:rsidP="00FB2C7E">
      <w:pPr>
        <w:pStyle w:val="Akapitzlist"/>
        <w:ind w:left="0"/>
        <w:jc w:val="both"/>
        <w:rPr>
          <w:rFonts w:ascii="Avenir Next LT Pro" w:hAnsi="Avenir Next LT Pro" w:cs="Arial"/>
          <w:bCs/>
          <w:sz w:val="20"/>
          <w:szCs w:val="20"/>
        </w:rPr>
      </w:pPr>
      <w:r w:rsidRPr="00612263">
        <w:rPr>
          <w:rFonts w:ascii="Avenir Next LT Pro" w:hAnsi="Avenir Next LT Pro" w:cs="Arial"/>
          <w:b/>
          <w:sz w:val="20"/>
          <w:szCs w:val="20"/>
        </w:rPr>
        <w:t>Oświadczamy, że</w:t>
      </w:r>
      <w:r w:rsidRPr="00612263">
        <w:rPr>
          <w:rFonts w:ascii="Avenir Next LT Pro" w:hAnsi="Avenir Next LT Pro" w:cs="Arial"/>
          <w:bCs/>
          <w:sz w:val="20"/>
          <w:szCs w:val="20"/>
        </w:rPr>
        <w:t xml:space="preserve"> ofertowa </w:t>
      </w:r>
      <w:r w:rsidR="00CB0BBC" w:rsidRPr="00612263">
        <w:rPr>
          <w:rFonts w:ascii="Avenir Next LT Pro" w:hAnsi="Avenir Next LT Pro" w:cs="Arial"/>
          <w:bCs/>
          <w:sz w:val="20"/>
          <w:szCs w:val="20"/>
        </w:rPr>
        <w:t xml:space="preserve">cena </w:t>
      </w:r>
      <w:r w:rsidR="00556A41" w:rsidRPr="00612263">
        <w:rPr>
          <w:rFonts w:ascii="Avenir Next LT Pro" w:hAnsi="Avenir Next LT Pro" w:cs="Arial"/>
          <w:bCs/>
          <w:sz w:val="20"/>
          <w:szCs w:val="20"/>
        </w:rPr>
        <w:t>łączna</w:t>
      </w:r>
      <w:r w:rsidR="00CB0BBC" w:rsidRPr="00612263">
        <w:rPr>
          <w:rFonts w:ascii="Avenir Next LT Pro" w:hAnsi="Avenir Next LT Pro" w:cs="Arial"/>
          <w:bCs/>
          <w:sz w:val="20"/>
          <w:szCs w:val="20"/>
        </w:rPr>
        <w:t xml:space="preserve"> </w:t>
      </w:r>
      <w:r w:rsidR="001C0488" w:rsidRPr="00612263">
        <w:rPr>
          <w:rFonts w:ascii="Avenir Next LT Pro" w:hAnsi="Avenir Next LT Pro" w:cs="Arial"/>
          <w:bCs/>
          <w:sz w:val="20"/>
          <w:szCs w:val="20"/>
        </w:rPr>
        <w:t xml:space="preserve">(całkowita) </w:t>
      </w:r>
      <w:r w:rsidRPr="00612263">
        <w:rPr>
          <w:rFonts w:ascii="Avenir Next LT Pro" w:hAnsi="Avenir Next LT Pro" w:cs="Arial"/>
          <w:bCs/>
          <w:sz w:val="20"/>
          <w:szCs w:val="20"/>
        </w:rPr>
        <w:t>zawiera wszystkie koszty związane z realizacją przedmiotu zamówienia</w:t>
      </w:r>
      <w:r w:rsidR="002709D3" w:rsidRPr="00612263">
        <w:rPr>
          <w:rFonts w:ascii="Avenir Next LT Pro" w:hAnsi="Avenir Next LT Pro" w:cs="Arial"/>
          <w:b/>
          <w:sz w:val="20"/>
          <w:szCs w:val="20"/>
        </w:rPr>
        <w:t xml:space="preserve"> </w:t>
      </w:r>
      <w:r w:rsidR="002709D3" w:rsidRPr="00612263">
        <w:rPr>
          <w:rFonts w:ascii="Avenir Next LT Pro" w:hAnsi="Avenir Next LT Pro" w:cs="Arial"/>
          <w:bCs/>
          <w:sz w:val="20"/>
          <w:szCs w:val="20"/>
        </w:rPr>
        <w:t xml:space="preserve">zgodnie z </w:t>
      </w:r>
      <w:r w:rsidR="002A50EA" w:rsidRPr="00612263">
        <w:rPr>
          <w:rFonts w:ascii="Avenir Next LT Pro" w:hAnsi="Avenir Next LT Pro" w:cs="Arial"/>
          <w:bCs/>
          <w:sz w:val="20"/>
          <w:szCs w:val="20"/>
        </w:rPr>
        <w:t>SWZ.</w:t>
      </w:r>
    </w:p>
    <w:p w14:paraId="7774FC81" w14:textId="77777777" w:rsidR="00C94807" w:rsidRDefault="00C94807" w:rsidP="00FB2C7E">
      <w:pPr>
        <w:pStyle w:val="Akapitzlist"/>
        <w:ind w:left="0"/>
        <w:jc w:val="both"/>
        <w:rPr>
          <w:rFonts w:ascii="Avenir Next LT Pro" w:hAnsi="Avenir Next LT Pro" w:cs="Arial"/>
          <w:bCs/>
          <w:sz w:val="20"/>
          <w:szCs w:val="20"/>
        </w:rPr>
      </w:pPr>
    </w:p>
    <w:p w14:paraId="3EEBF28D" w14:textId="6326338F" w:rsidR="00C94807" w:rsidRPr="00632D6D" w:rsidRDefault="00C94807" w:rsidP="00632D6D">
      <w:pPr>
        <w:pStyle w:val="Akapitzlist"/>
        <w:numPr>
          <w:ilvl w:val="0"/>
          <w:numId w:val="11"/>
        </w:numPr>
        <w:ind w:left="0"/>
        <w:jc w:val="both"/>
        <w:rPr>
          <w:rFonts w:ascii="Avenir Next LT Pro" w:hAnsi="Avenir Next LT Pro" w:cs="Arial"/>
          <w:bCs/>
          <w:sz w:val="22"/>
          <w:szCs w:val="22"/>
        </w:rPr>
      </w:pPr>
      <w:r w:rsidRPr="00632D6D">
        <w:rPr>
          <w:rFonts w:ascii="Avenir Next LT Pro" w:hAnsi="Avenir Next LT Pro" w:cs="Arial"/>
          <w:bCs/>
          <w:sz w:val="22"/>
          <w:szCs w:val="22"/>
        </w:rPr>
        <w:t>ŚREDNICA ZAWRACANIA OCZYSZCZARKI [stanowi kryterium 2]:</w:t>
      </w:r>
    </w:p>
    <w:p w14:paraId="29F88896" w14:textId="77777777" w:rsidR="00C94807" w:rsidRDefault="00C94807" w:rsidP="00C94807">
      <w:pPr>
        <w:pStyle w:val="Akapitzlist"/>
        <w:jc w:val="both"/>
        <w:rPr>
          <w:rFonts w:ascii="Avenir Next LT Pro" w:hAnsi="Avenir Next LT Pro" w:cs="Arial"/>
          <w:bCs/>
          <w:sz w:val="20"/>
          <w:szCs w:val="20"/>
        </w:rPr>
      </w:pPr>
    </w:p>
    <w:p w14:paraId="6865B6DD" w14:textId="05750DE5" w:rsidR="001C0262" w:rsidRPr="00C94807" w:rsidRDefault="00C94807" w:rsidP="00C94807">
      <w:pPr>
        <w:rPr>
          <w:rFonts w:ascii="Avenir Next LT Pro" w:hAnsi="Avenir Next LT Pro" w:cs="Arial"/>
          <w:bCs/>
          <w:sz w:val="20"/>
          <w:szCs w:val="20"/>
        </w:rPr>
      </w:pPr>
      <w:r w:rsidRPr="00C94807">
        <w:rPr>
          <w:rFonts w:ascii="Avenir Next LT Pro" w:hAnsi="Avenir Next LT Pro" w:cs="Arial"/>
          <w:b/>
          <w:sz w:val="20"/>
          <w:szCs w:val="20"/>
        </w:rPr>
        <w:t>Oświadczamy, że</w:t>
      </w:r>
      <w:r w:rsidRPr="00C94807">
        <w:rPr>
          <w:rFonts w:ascii="Avenir Next LT Pro" w:hAnsi="Avenir Next LT Pro" w:cs="Arial"/>
          <w:bCs/>
          <w:sz w:val="20"/>
          <w:szCs w:val="20"/>
        </w:rPr>
        <w:t xml:space="preserve"> zaoferowane przez nas Oczyszczarki mają ………</w:t>
      </w:r>
      <w:r w:rsidR="00D44A6A">
        <w:rPr>
          <w:rFonts w:ascii="Avenir Next LT Pro" w:hAnsi="Avenir Next LT Pro" w:cs="Arial"/>
          <w:bCs/>
          <w:sz w:val="20"/>
          <w:szCs w:val="20"/>
        </w:rPr>
        <w:t>……………………………</w:t>
      </w:r>
      <w:r w:rsidRPr="00C94807">
        <w:rPr>
          <w:rFonts w:ascii="Avenir Next LT Pro" w:hAnsi="Avenir Next LT Pro" w:cs="Arial"/>
          <w:bCs/>
          <w:sz w:val="20"/>
          <w:szCs w:val="20"/>
        </w:rPr>
        <w:t>… mm (należy wpisać wartość w</w:t>
      </w:r>
      <w:r w:rsidR="00632D6D">
        <w:rPr>
          <w:rFonts w:ascii="Avenir Next LT Pro" w:hAnsi="Avenir Next LT Pro" w:cs="Arial"/>
          <w:bCs/>
          <w:sz w:val="20"/>
          <w:szCs w:val="20"/>
        </w:rPr>
        <w:t> </w:t>
      </w:r>
      <w:r w:rsidRPr="00C94807">
        <w:rPr>
          <w:rFonts w:ascii="Avenir Next LT Pro" w:hAnsi="Avenir Next LT Pro" w:cs="Arial"/>
          <w:bCs/>
          <w:sz w:val="20"/>
          <w:szCs w:val="20"/>
        </w:rPr>
        <w:t xml:space="preserve">milimetrach) średnicę zawracania Oczyszczarki. </w:t>
      </w:r>
    </w:p>
    <w:p w14:paraId="2CD0761C" w14:textId="77777777" w:rsidR="001C0262" w:rsidRDefault="001C0262" w:rsidP="00FB2C7E">
      <w:pPr>
        <w:pStyle w:val="Akapitzlist"/>
        <w:ind w:left="0"/>
        <w:jc w:val="both"/>
        <w:rPr>
          <w:rFonts w:ascii="Avenir Next LT Pro" w:hAnsi="Avenir Next LT Pro" w:cs="Arial"/>
          <w:b/>
          <w:bCs/>
          <w:sz w:val="20"/>
          <w:szCs w:val="20"/>
        </w:rPr>
      </w:pPr>
    </w:p>
    <w:p w14:paraId="5CFF1446" w14:textId="4D80218A" w:rsidR="00865858" w:rsidRPr="005C3426" w:rsidRDefault="00C94807" w:rsidP="00632D6D">
      <w:pPr>
        <w:pStyle w:val="Akapitzlist"/>
        <w:numPr>
          <w:ilvl w:val="0"/>
          <w:numId w:val="11"/>
        </w:numPr>
        <w:ind w:left="0"/>
        <w:jc w:val="both"/>
        <w:rPr>
          <w:rFonts w:ascii="Avenir Next LT Pro" w:hAnsi="Avenir Next LT Pro" w:cs="Arial"/>
          <w:sz w:val="22"/>
          <w:szCs w:val="22"/>
        </w:rPr>
      </w:pPr>
      <w:r w:rsidRPr="005C3426">
        <w:rPr>
          <w:rFonts w:ascii="Avenir Next LT Pro" w:hAnsi="Avenir Next LT Pro" w:cs="Arial"/>
          <w:sz w:val="22"/>
          <w:szCs w:val="22"/>
        </w:rPr>
        <w:t>TERMIN DOSTAWY</w:t>
      </w:r>
      <w:r w:rsidR="00865858" w:rsidRPr="005C3426">
        <w:rPr>
          <w:rFonts w:ascii="Avenir Next LT Pro" w:hAnsi="Avenir Next LT Pro" w:cs="Arial"/>
          <w:sz w:val="22"/>
          <w:szCs w:val="22"/>
        </w:rPr>
        <w:t xml:space="preserve"> </w:t>
      </w:r>
      <w:r w:rsidR="00784B37" w:rsidRPr="005C3426">
        <w:rPr>
          <w:rFonts w:ascii="Avenir Next LT Pro" w:hAnsi="Avenir Next LT Pro" w:cs="Arial"/>
          <w:sz w:val="22"/>
          <w:szCs w:val="22"/>
        </w:rPr>
        <w:t>[</w:t>
      </w:r>
      <w:r w:rsidR="001C0262" w:rsidRPr="005C3426">
        <w:rPr>
          <w:rFonts w:ascii="Avenir Next LT Pro" w:hAnsi="Avenir Next LT Pro" w:cs="Arial"/>
          <w:sz w:val="22"/>
          <w:szCs w:val="22"/>
        </w:rPr>
        <w:t xml:space="preserve">stanowi </w:t>
      </w:r>
      <w:r w:rsidR="00865858" w:rsidRPr="005C3426">
        <w:rPr>
          <w:rFonts w:ascii="Avenir Next LT Pro" w:hAnsi="Avenir Next LT Pro" w:cs="Arial"/>
          <w:sz w:val="22"/>
          <w:szCs w:val="22"/>
        </w:rPr>
        <w:t xml:space="preserve">kryterium </w:t>
      </w:r>
      <w:r w:rsidRPr="005C3426">
        <w:rPr>
          <w:rFonts w:ascii="Avenir Next LT Pro" w:hAnsi="Avenir Next LT Pro" w:cs="Arial"/>
          <w:sz w:val="22"/>
          <w:szCs w:val="22"/>
        </w:rPr>
        <w:t>3</w:t>
      </w:r>
      <w:r w:rsidR="00784B37" w:rsidRPr="005C3426">
        <w:rPr>
          <w:rFonts w:ascii="Avenir Next LT Pro" w:hAnsi="Avenir Next LT Pro" w:cs="Arial"/>
          <w:sz w:val="22"/>
          <w:szCs w:val="22"/>
        </w:rPr>
        <w:t>]</w:t>
      </w:r>
      <w:r w:rsidR="00865858" w:rsidRPr="005C3426">
        <w:rPr>
          <w:rFonts w:ascii="Avenir Next LT Pro" w:hAnsi="Avenir Next LT Pro" w:cs="Arial"/>
          <w:sz w:val="22"/>
          <w:szCs w:val="22"/>
        </w:rPr>
        <w:t xml:space="preserve">: </w:t>
      </w:r>
    </w:p>
    <w:p w14:paraId="40B9A670" w14:textId="77777777" w:rsidR="00865858" w:rsidRPr="005C3426" w:rsidRDefault="00865858" w:rsidP="00865858">
      <w:pPr>
        <w:pStyle w:val="Akapitzlist"/>
        <w:ind w:left="284"/>
        <w:jc w:val="both"/>
        <w:rPr>
          <w:rFonts w:ascii="Avenir Next LT Pro" w:hAnsi="Avenir Next LT Pro" w:cs="Arial"/>
          <w:sz w:val="22"/>
          <w:szCs w:val="22"/>
        </w:rPr>
      </w:pPr>
    </w:p>
    <w:p w14:paraId="6FF8F181" w14:textId="7D54F568" w:rsidR="00CE32F8" w:rsidRPr="005C3426" w:rsidRDefault="00CE32F8" w:rsidP="00CE32F8">
      <w:pPr>
        <w:pStyle w:val="Akapitzlist"/>
        <w:ind w:left="0"/>
        <w:jc w:val="both"/>
        <w:rPr>
          <w:rFonts w:ascii="Avenir Next LT Pro" w:hAnsi="Avenir Next LT Pro" w:cs="Arial"/>
          <w:sz w:val="20"/>
          <w:szCs w:val="20"/>
        </w:rPr>
      </w:pPr>
      <w:r w:rsidRPr="005C3426">
        <w:rPr>
          <w:rFonts w:ascii="Avenir Next LT Pro" w:hAnsi="Avenir Next LT Pro" w:cs="Arial"/>
          <w:b/>
          <w:bCs/>
          <w:sz w:val="20"/>
          <w:szCs w:val="20"/>
        </w:rPr>
        <w:t>Oświadczamy, że</w:t>
      </w:r>
      <w:r w:rsidR="00F94777" w:rsidRPr="005C3426">
        <w:rPr>
          <w:rFonts w:ascii="Avenir Next LT Pro" w:hAnsi="Avenir Next LT Pro" w:cs="Arial"/>
          <w:sz w:val="20"/>
          <w:szCs w:val="20"/>
        </w:rPr>
        <w:t xml:space="preserve"> cały przedmiot zamówienia (przedmiot umowy), </w:t>
      </w:r>
      <w:r w:rsidR="00060CE6" w:rsidRPr="005C3426">
        <w:rPr>
          <w:rFonts w:ascii="Avenir Next LT Pro" w:hAnsi="Avenir Next LT Pro" w:cs="Arial"/>
          <w:sz w:val="20"/>
          <w:szCs w:val="20"/>
        </w:rPr>
        <w:t xml:space="preserve">zostanie dostarczony w terminie </w:t>
      </w:r>
      <w:r w:rsidR="00AF3C48">
        <w:rPr>
          <w:rFonts w:ascii="Avenir Next LT Pro" w:hAnsi="Avenir Next LT Pro" w:cs="Arial"/>
          <w:sz w:val="20"/>
          <w:szCs w:val="20"/>
        </w:rPr>
        <w:t>…………………………………………………………</w:t>
      </w:r>
      <w:r w:rsidR="00D44A6A">
        <w:rPr>
          <w:rFonts w:ascii="Avenir Next LT Pro" w:hAnsi="Avenir Next LT Pro" w:cs="Arial"/>
          <w:sz w:val="20"/>
          <w:szCs w:val="20"/>
        </w:rPr>
        <w:t xml:space="preserve">…… </w:t>
      </w:r>
      <w:r w:rsidR="00632D6D" w:rsidRPr="005C3426">
        <w:rPr>
          <w:rFonts w:ascii="Avenir Next LT Pro" w:hAnsi="Avenir Next LT Pro" w:cs="Arial"/>
          <w:sz w:val="20"/>
          <w:szCs w:val="20"/>
        </w:rPr>
        <w:t>(</w:t>
      </w:r>
      <w:r w:rsidR="003A5261" w:rsidRPr="005C3426">
        <w:rPr>
          <w:rFonts w:ascii="Avenir Next LT Pro" w:hAnsi="Avenir Next LT Pro" w:cs="Arial"/>
          <w:sz w:val="20"/>
          <w:szCs w:val="20"/>
        </w:rPr>
        <w:t xml:space="preserve">należy </w:t>
      </w:r>
      <w:r w:rsidR="00D44A6A">
        <w:rPr>
          <w:rFonts w:ascii="Avenir Next LT Pro" w:hAnsi="Avenir Next LT Pro" w:cs="Arial"/>
          <w:sz w:val="20"/>
          <w:szCs w:val="20"/>
        </w:rPr>
        <w:t>wpisać okres w miesiącach</w:t>
      </w:r>
      <w:r w:rsidR="003A5261" w:rsidRPr="005C3426">
        <w:rPr>
          <w:rFonts w:ascii="Avenir Next LT Pro" w:hAnsi="Avenir Next LT Pro" w:cs="Arial"/>
          <w:sz w:val="20"/>
          <w:szCs w:val="20"/>
        </w:rPr>
        <w:t>)</w:t>
      </w:r>
      <w:r w:rsidR="00D44A6A">
        <w:rPr>
          <w:rFonts w:ascii="Avenir Next LT Pro" w:hAnsi="Avenir Next LT Pro" w:cs="Arial"/>
          <w:sz w:val="20"/>
          <w:szCs w:val="20"/>
        </w:rPr>
        <w:t>.</w:t>
      </w:r>
    </w:p>
    <w:p w14:paraId="3C55D4F4" w14:textId="77777777" w:rsidR="00CE32F8" w:rsidRPr="005C3426" w:rsidRDefault="00CE32F8" w:rsidP="00CE32F8">
      <w:pPr>
        <w:pStyle w:val="Akapitzlist"/>
        <w:ind w:left="0"/>
        <w:jc w:val="both"/>
        <w:rPr>
          <w:rFonts w:ascii="Avenir Next LT Pro" w:hAnsi="Avenir Next LT Pro" w:cs="Arial"/>
          <w:sz w:val="18"/>
          <w:szCs w:val="18"/>
        </w:rPr>
      </w:pPr>
    </w:p>
    <w:p w14:paraId="43D76E7B" w14:textId="7DF62336" w:rsidR="00CE32F8" w:rsidRPr="005C3426" w:rsidRDefault="00CE32F8" w:rsidP="00CE32F8">
      <w:pPr>
        <w:pStyle w:val="Akapitzlist"/>
        <w:ind w:left="0"/>
        <w:jc w:val="both"/>
        <w:rPr>
          <w:rFonts w:ascii="Avenir Next LT Pro" w:hAnsi="Avenir Next LT Pro" w:cs="Arial"/>
          <w:sz w:val="18"/>
          <w:szCs w:val="18"/>
        </w:rPr>
      </w:pPr>
    </w:p>
    <w:p w14:paraId="3AB6365B" w14:textId="18CFD6DB" w:rsidR="00CE32F8" w:rsidRPr="005C3426" w:rsidRDefault="00CE32F8" w:rsidP="00CE32F8">
      <w:pPr>
        <w:rPr>
          <w:rFonts w:ascii="Avenir Next LT Pro" w:hAnsi="Avenir Next LT Pro" w:cs="Arial"/>
          <w:sz w:val="18"/>
          <w:szCs w:val="18"/>
        </w:rPr>
      </w:pPr>
    </w:p>
    <w:p w14:paraId="43DC280A" w14:textId="38C2BE2D" w:rsidR="00CE32F8" w:rsidRPr="005C3426" w:rsidRDefault="00CE32F8" w:rsidP="00C85973">
      <w:pPr>
        <w:rPr>
          <w:rFonts w:ascii="Avenir Next LT Pro" w:hAnsi="Avenir Next LT Pro" w:cs="Arial"/>
          <w:i/>
          <w:iCs/>
          <w:sz w:val="18"/>
          <w:szCs w:val="18"/>
        </w:rPr>
      </w:pPr>
      <w:r w:rsidRPr="005C3426">
        <w:rPr>
          <w:rFonts w:ascii="Avenir Next LT Pro" w:hAnsi="Avenir Next LT Pro" w:cs="Arial"/>
          <w:i/>
          <w:iCs/>
          <w:sz w:val="18"/>
          <w:szCs w:val="18"/>
        </w:rPr>
        <w:t>[</w:t>
      </w:r>
      <w:r w:rsidRPr="005C3426">
        <w:rPr>
          <w:rFonts w:ascii="Avenir Next LT Pro" w:hAnsi="Avenir Next LT Pro" w:cs="Arial"/>
          <w:b/>
          <w:bCs/>
          <w:i/>
          <w:iCs/>
          <w:sz w:val="18"/>
          <w:szCs w:val="18"/>
        </w:rPr>
        <w:t>uwaga:</w:t>
      </w:r>
      <w:r w:rsidRPr="005C3426">
        <w:rPr>
          <w:rFonts w:ascii="Avenir Next LT Pro" w:hAnsi="Avenir Next LT Pro" w:cs="Arial"/>
          <w:i/>
          <w:iCs/>
          <w:sz w:val="18"/>
          <w:szCs w:val="18"/>
        </w:rPr>
        <w:t xml:space="preserve"> </w:t>
      </w:r>
      <w:r w:rsidR="00060CE6" w:rsidRPr="005C3426">
        <w:rPr>
          <w:rFonts w:ascii="Avenir Next LT Pro" w:hAnsi="Avenir Next LT Pro" w:cs="Arial"/>
          <w:i/>
          <w:iCs/>
          <w:sz w:val="18"/>
          <w:szCs w:val="18"/>
        </w:rPr>
        <w:t>termin dostawy</w:t>
      </w:r>
      <w:r w:rsidRPr="005C3426">
        <w:rPr>
          <w:rFonts w:ascii="Avenir Next LT Pro" w:hAnsi="Avenir Next LT Pro" w:cs="Arial"/>
          <w:i/>
          <w:iCs/>
          <w:sz w:val="18"/>
          <w:szCs w:val="18"/>
        </w:rPr>
        <w:t xml:space="preserve"> nie może być </w:t>
      </w:r>
      <w:r w:rsidR="00060CE6" w:rsidRPr="005C3426">
        <w:rPr>
          <w:rFonts w:ascii="Avenir Next LT Pro" w:hAnsi="Avenir Next LT Pro" w:cs="Arial"/>
          <w:i/>
          <w:iCs/>
          <w:sz w:val="18"/>
          <w:szCs w:val="18"/>
        </w:rPr>
        <w:t>dłuższy</w:t>
      </w:r>
      <w:r w:rsidRPr="005C3426">
        <w:rPr>
          <w:rFonts w:ascii="Avenir Next LT Pro" w:hAnsi="Avenir Next LT Pro" w:cs="Arial"/>
          <w:i/>
          <w:iCs/>
          <w:sz w:val="18"/>
          <w:szCs w:val="18"/>
        </w:rPr>
        <w:t xml:space="preserve"> niż m</w:t>
      </w:r>
      <w:r w:rsidR="00060CE6" w:rsidRPr="005C3426">
        <w:rPr>
          <w:rFonts w:ascii="Avenir Next LT Pro" w:hAnsi="Avenir Next LT Pro" w:cs="Arial"/>
          <w:i/>
          <w:iCs/>
          <w:sz w:val="18"/>
          <w:szCs w:val="18"/>
        </w:rPr>
        <w:t>aksymalny</w:t>
      </w:r>
      <w:r w:rsidRPr="005C3426">
        <w:rPr>
          <w:rFonts w:ascii="Avenir Next LT Pro" w:hAnsi="Avenir Next LT Pro" w:cs="Arial"/>
          <w:i/>
          <w:iCs/>
          <w:sz w:val="18"/>
          <w:szCs w:val="18"/>
        </w:rPr>
        <w:t xml:space="preserve"> wymagany tj.: </w:t>
      </w:r>
      <w:r w:rsidR="00060CE6" w:rsidRPr="005C3426">
        <w:rPr>
          <w:rFonts w:ascii="Avenir Next LT Pro" w:hAnsi="Avenir Next LT Pro" w:cs="Arial"/>
          <w:i/>
          <w:iCs/>
          <w:sz w:val="18"/>
          <w:szCs w:val="18"/>
        </w:rPr>
        <w:t>6</w:t>
      </w:r>
      <w:r w:rsidRPr="005C3426">
        <w:rPr>
          <w:rFonts w:ascii="Avenir Next LT Pro" w:hAnsi="Avenir Next LT Pro" w:cs="Arial"/>
          <w:i/>
          <w:iCs/>
          <w:sz w:val="18"/>
          <w:szCs w:val="18"/>
        </w:rPr>
        <w:t xml:space="preserve"> mies</w:t>
      </w:r>
      <w:r w:rsidR="00060CE6" w:rsidRPr="005C3426">
        <w:rPr>
          <w:rFonts w:ascii="Avenir Next LT Pro" w:hAnsi="Avenir Next LT Pro" w:cs="Arial"/>
          <w:i/>
          <w:iCs/>
          <w:sz w:val="18"/>
          <w:szCs w:val="18"/>
        </w:rPr>
        <w:t>ięcy</w:t>
      </w:r>
      <w:r w:rsidRPr="005C3426">
        <w:rPr>
          <w:rFonts w:ascii="Avenir Next LT Pro" w:hAnsi="Avenir Next LT Pro" w:cs="Arial"/>
          <w:i/>
          <w:iCs/>
          <w:sz w:val="18"/>
          <w:szCs w:val="18"/>
        </w:rPr>
        <w:t xml:space="preserve">; w ofercie należy </w:t>
      </w:r>
      <w:r w:rsidR="00A92CA1" w:rsidRPr="005C3426">
        <w:rPr>
          <w:rFonts w:ascii="Avenir Next LT Pro" w:hAnsi="Avenir Next LT Pro" w:cs="Arial"/>
          <w:i/>
          <w:iCs/>
          <w:sz w:val="18"/>
          <w:szCs w:val="18"/>
        </w:rPr>
        <w:t>zaznaczyć odpowiednią</w:t>
      </w:r>
      <w:r w:rsidRPr="005C3426">
        <w:rPr>
          <w:rFonts w:ascii="Avenir Next LT Pro" w:hAnsi="Avenir Next LT Pro" w:cs="Arial"/>
          <w:i/>
          <w:iCs/>
          <w:sz w:val="18"/>
          <w:szCs w:val="18"/>
        </w:rPr>
        <w:t xml:space="preserve"> ilość miesięcy – sposób punktacji w kryterium </w:t>
      </w:r>
      <w:r w:rsidR="00060CE6" w:rsidRPr="005C3426">
        <w:rPr>
          <w:rFonts w:ascii="Avenir Next LT Pro" w:hAnsi="Avenir Next LT Pro" w:cs="Arial"/>
          <w:i/>
          <w:iCs/>
          <w:sz w:val="18"/>
          <w:szCs w:val="18"/>
        </w:rPr>
        <w:t>3</w:t>
      </w:r>
      <w:r w:rsidRPr="005C3426">
        <w:rPr>
          <w:rFonts w:ascii="Avenir Next LT Pro" w:hAnsi="Avenir Next LT Pro" w:cs="Arial"/>
          <w:i/>
          <w:iCs/>
          <w:sz w:val="18"/>
          <w:szCs w:val="18"/>
        </w:rPr>
        <w:t xml:space="preserve"> </w:t>
      </w:r>
      <w:r w:rsidR="000454BF" w:rsidRPr="005C3426">
        <w:rPr>
          <w:rFonts w:ascii="Avenir Next LT Pro" w:hAnsi="Avenir Next LT Pro" w:cs="Arial"/>
          <w:i/>
          <w:iCs/>
          <w:sz w:val="18"/>
          <w:szCs w:val="18"/>
        </w:rPr>
        <w:t xml:space="preserve">oraz szczegóły w tym zakresie </w:t>
      </w:r>
      <w:r w:rsidRPr="005C3426">
        <w:rPr>
          <w:rFonts w:ascii="Avenir Next LT Pro" w:hAnsi="Avenir Next LT Pro" w:cs="Arial"/>
          <w:i/>
          <w:iCs/>
          <w:sz w:val="18"/>
          <w:szCs w:val="18"/>
        </w:rPr>
        <w:t>opisan</w:t>
      </w:r>
      <w:r w:rsidR="000454BF" w:rsidRPr="005C3426">
        <w:rPr>
          <w:rFonts w:ascii="Avenir Next LT Pro" w:hAnsi="Avenir Next LT Pro" w:cs="Arial"/>
          <w:i/>
          <w:iCs/>
          <w:sz w:val="18"/>
          <w:szCs w:val="18"/>
        </w:rPr>
        <w:t>e</w:t>
      </w:r>
      <w:r w:rsidRPr="005C3426">
        <w:rPr>
          <w:rFonts w:ascii="Avenir Next LT Pro" w:hAnsi="Avenir Next LT Pro" w:cs="Arial"/>
          <w:i/>
          <w:iCs/>
          <w:sz w:val="18"/>
          <w:szCs w:val="18"/>
        </w:rPr>
        <w:t xml:space="preserve"> został</w:t>
      </w:r>
      <w:r w:rsidR="000454BF" w:rsidRPr="005C3426">
        <w:rPr>
          <w:rFonts w:ascii="Avenir Next LT Pro" w:hAnsi="Avenir Next LT Pro" w:cs="Arial"/>
          <w:i/>
          <w:iCs/>
          <w:sz w:val="18"/>
          <w:szCs w:val="18"/>
        </w:rPr>
        <w:t>y</w:t>
      </w:r>
      <w:r w:rsidRPr="005C3426">
        <w:rPr>
          <w:rFonts w:ascii="Avenir Next LT Pro" w:hAnsi="Avenir Next LT Pro" w:cs="Arial"/>
          <w:i/>
          <w:iCs/>
          <w:sz w:val="18"/>
          <w:szCs w:val="18"/>
        </w:rPr>
        <w:t xml:space="preserve"> </w:t>
      </w:r>
      <w:r w:rsidR="002A50EA" w:rsidRPr="005C3426">
        <w:rPr>
          <w:rFonts w:ascii="Avenir Next LT Pro" w:hAnsi="Avenir Next LT Pro" w:cs="Arial"/>
          <w:i/>
          <w:iCs/>
          <w:sz w:val="18"/>
          <w:szCs w:val="18"/>
        </w:rPr>
        <w:t>w SWZ</w:t>
      </w:r>
      <w:r w:rsidR="00691566" w:rsidRPr="005C3426">
        <w:rPr>
          <w:rFonts w:ascii="Avenir Next LT Pro" w:hAnsi="Avenir Next LT Pro" w:cs="Arial"/>
          <w:i/>
          <w:iCs/>
          <w:sz w:val="18"/>
          <w:szCs w:val="18"/>
        </w:rPr>
        <w:t xml:space="preserve">; szczegóły w zakresie warunków realizacji zawiera </w:t>
      </w:r>
      <w:r w:rsidR="00A92CA1" w:rsidRPr="005C3426">
        <w:rPr>
          <w:rFonts w:ascii="Avenir Next LT Pro" w:hAnsi="Avenir Next LT Pro" w:cs="Arial"/>
          <w:i/>
          <w:iCs/>
          <w:sz w:val="18"/>
          <w:szCs w:val="18"/>
        </w:rPr>
        <w:t>Projekt Umowy</w:t>
      </w:r>
      <w:r w:rsidRPr="005C3426">
        <w:rPr>
          <w:rFonts w:ascii="Avenir Next LT Pro" w:hAnsi="Avenir Next LT Pro" w:cs="Arial"/>
          <w:i/>
          <w:iCs/>
          <w:sz w:val="18"/>
          <w:szCs w:val="18"/>
        </w:rPr>
        <w:t>]</w:t>
      </w:r>
    </w:p>
    <w:p w14:paraId="4C0A5E32" w14:textId="77777777" w:rsidR="00F15281" w:rsidRPr="005C3426" w:rsidRDefault="00F15281" w:rsidP="00C85973">
      <w:pPr>
        <w:rPr>
          <w:rFonts w:ascii="Avenir Next LT Pro" w:hAnsi="Avenir Next LT Pro" w:cs="Arial"/>
          <w:i/>
          <w:iCs/>
          <w:sz w:val="18"/>
          <w:szCs w:val="18"/>
        </w:rPr>
      </w:pPr>
    </w:p>
    <w:p w14:paraId="2045D3BB" w14:textId="4C38917E" w:rsidR="00E217EA" w:rsidRPr="005C3426" w:rsidRDefault="00E217EA" w:rsidP="00632D6D">
      <w:pPr>
        <w:pStyle w:val="Akapitzlist"/>
        <w:numPr>
          <w:ilvl w:val="0"/>
          <w:numId w:val="11"/>
        </w:numPr>
        <w:ind w:left="0"/>
        <w:rPr>
          <w:rFonts w:ascii="Avenir Next LT Pro" w:hAnsi="Avenir Next LT Pro" w:cs="Arial"/>
          <w:sz w:val="22"/>
          <w:szCs w:val="22"/>
        </w:rPr>
      </w:pPr>
      <w:r w:rsidRPr="005C3426">
        <w:rPr>
          <w:rFonts w:ascii="Avenir Next LT Pro" w:hAnsi="Avenir Next LT Pro" w:cs="Arial"/>
          <w:sz w:val="22"/>
          <w:szCs w:val="22"/>
        </w:rPr>
        <w:t>DANE TECHNICZNE OFEROWANEGO POJAZDU WRAZ ZE WSKAZANIEM</w:t>
      </w:r>
      <w:r w:rsidR="00632D6D" w:rsidRPr="005C3426">
        <w:rPr>
          <w:rFonts w:ascii="Avenir Next LT Pro" w:hAnsi="Avenir Next LT Pro" w:cs="Arial"/>
          <w:sz w:val="22"/>
          <w:szCs w:val="22"/>
        </w:rPr>
        <w:t xml:space="preserve"> </w:t>
      </w:r>
      <w:r w:rsidRPr="005C3426">
        <w:rPr>
          <w:rFonts w:ascii="Avenir Next LT Pro" w:hAnsi="Avenir Next LT Pro" w:cs="Arial"/>
          <w:sz w:val="22"/>
          <w:szCs w:val="22"/>
        </w:rPr>
        <w:t>PRODUCENT</w:t>
      </w:r>
      <w:r w:rsidR="003C2EFA" w:rsidRPr="005C3426">
        <w:rPr>
          <w:rFonts w:ascii="Avenir Next LT Pro" w:hAnsi="Avenir Next LT Pro" w:cs="Arial"/>
          <w:sz w:val="22"/>
          <w:szCs w:val="22"/>
        </w:rPr>
        <w:t>Ó</w:t>
      </w:r>
      <w:r w:rsidRPr="005C3426">
        <w:rPr>
          <w:rFonts w:ascii="Avenir Next LT Pro" w:hAnsi="Avenir Next LT Pro" w:cs="Arial"/>
          <w:sz w:val="22"/>
          <w:szCs w:val="22"/>
        </w:rPr>
        <w:t>W I</w:t>
      </w:r>
      <w:r w:rsidR="003C2EFA" w:rsidRPr="005C3426">
        <w:rPr>
          <w:rFonts w:ascii="Avenir Next LT Pro" w:hAnsi="Avenir Next LT Pro" w:cs="Arial"/>
          <w:sz w:val="22"/>
          <w:szCs w:val="22"/>
        </w:rPr>
        <w:t> </w:t>
      </w:r>
      <w:r w:rsidRPr="005C3426">
        <w:rPr>
          <w:rFonts w:ascii="Avenir Next LT Pro" w:hAnsi="Avenir Next LT Pro" w:cs="Arial"/>
          <w:sz w:val="22"/>
          <w:szCs w:val="22"/>
        </w:rPr>
        <w:t>MODELI WYBRANYCH ELEMENTÓW</w:t>
      </w:r>
    </w:p>
    <w:p w14:paraId="31821154" w14:textId="77777777" w:rsidR="00E217EA" w:rsidRPr="005C3426" w:rsidRDefault="00E217EA" w:rsidP="00E217EA">
      <w:pPr>
        <w:rPr>
          <w:rFonts w:ascii="Avenir Next LT Pro" w:hAnsi="Avenir Next LT Pro" w:cs="Arial"/>
          <w:sz w:val="20"/>
          <w:szCs w:val="20"/>
        </w:rPr>
      </w:pPr>
    </w:p>
    <w:p w14:paraId="2A1FF933" w14:textId="3DB53EE1" w:rsidR="00E217EA" w:rsidRPr="005C3426" w:rsidRDefault="00E217EA" w:rsidP="004145E4">
      <w:pPr>
        <w:ind w:right="-6"/>
        <w:rPr>
          <w:rFonts w:ascii="Avenir Next LT Pro" w:hAnsi="Avenir Next LT Pro" w:cs="Arial"/>
          <w:sz w:val="20"/>
          <w:szCs w:val="20"/>
        </w:rPr>
      </w:pPr>
      <w:r w:rsidRPr="005C3426">
        <w:rPr>
          <w:rFonts w:ascii="Avenir Next LT Pro" w:hAnsi="Avenir Next LT Pro" w:cs="Arial"/>
          <w:b/>
          <w:bCs/>
          <w:sz w:val="20"/>
          <w:szCs w:val="20"/>
        </w:rPr>
        <w:t>Oświadczamy, że</w:t>
      </w:r>
      <w:r w:rsidRPr="005C3426">
        <w:rPr>
          <w:rFonts w:ascii="Avenir Next LT Pro" w:hAnsi="Avenir Next LT Pro" w:cs="Arial"/>
          <w:sz w:val="20"/>
          <w:szCs w:val="20"/>
        </w:rPr>
        <w:t xml:space="preserve"> każdy z oferowanych pojazdów posiadać będzie silnik</w:t>
      </w:r>
      <w:r w:rsidR="00C94807" w:rsidRPr="005C3426">
        <w:rPr>
          <w:rFonts w:ascii="Avenir Next LT Pro" w:hAnsi="Avenir Next LT Pro" w:cs="Arial"/>
          <w:sz w:val="20"/>
          <w:szCs w:val="20"/>
        </w:rPr>
        <w:t xml:space="preserve"> jezdny</w:t>
      </w:r>
      <w:r w:rsidR="00FC7C0D" w:rsidRPr="005C3426">
        <w:rPr>
          <w:rFonts w:ascii="Avenir Next LT Pro" w:hAnsi="Avenir Next LT Pro" w:cs="Arial"/>
          <w:sz w:val="20"/>
          <w:szCs w:val="20"/>
        </w:rPr>
        <w:t>/i</w:t>
      </w:r>
      <w:r w:rsidRPr="005C3426">
        <w:rPr>
          <w:rFonts w:ascii="Avenir Next LT Pro" w:hAnsi="Avenir Next LT Pro" w:cs="Arial"/>
          <w:sz w:val="20"/>
          <w:szCs w:val="20"/>
        </w:rPr>
        <w:t xml:space="preserve"> o </w:t>
      </w:r>
      <w:r w:rsidR="00FC7C0D" w:rsidRPr="005C3426">
        <w:rPr>
          <w:rFonts w:ascii="Avenir Next LT Pro" w:hAnsi="Avenir Next LT Pro" w:cs="Arial"/>
          <w:sz w:val="20"/>
          <w:szCs w:val="20"/>
        </w:rPr>
        <w:t xml:space="preserve">łącznej </w:t>
      </w:r>
      <w:r w:rsidRPr="005C3426">
        <w:rPr>
          <w:rFonts w:ascii="Avenir Next LT Pro" w:hAnsi="Avenir Next LT Pro" w:cs="Arial"/>
          <w:sz w:val="20"/>
          <w:szCs w:val="20"/>
        </w:rPr>
        <w:t>mocy ……… KM.</w:t>
      </w:r>
    </w:p>
    <w:p w14:paraId="400103BA" w14:textId="77777777" w:rsidR="004145E4" w:rsidRPr="005C3426" w:rsidRDefault="004145E4" w:rsidP="004145E4">
      <w:pPr>
        <w:ind w:right="-6"/>
        <w:rPr>
          <w:rFonts w:ascii="Avenir Next LT Pro" w:hAnsi="Avenir Next LT Pro" w:cs="Arial"/>
          <w:sz w:val="20"/>
          <w:szCs w:val="20"/>
        </w:rPr>
      </w:pPr>
    </w:p>
    <w:p w14:paraId="058E7962" w14:textId="7948E129" w:rsidR="00C94807" w:rsidRPr="005C3426" w:rsidRDefault="00C94807" w:rsidP="00C94807">
      <w:pPr>
        <w:ind w:right="-6"/>
        <w:rPr>
          <w:rFonts w:ascii="Avenir Next LT Pro" w:hAnsi="Avenir Next LT Pro" w:cs="Arial"/>
          <w:sz w:val="20"/>
          <w:szCs w:val="20"/>
        </w:rPr>
      </w:pPr>
      <w:r w:rsidRPr="005C3426">
        <w:rPr>
          <w:rFonts w:ascii="Avenir Next LT Pro" w:hAnsi="Avenir Next LT Pro" w:cs="Arial"/>
          <w:b/>
          <w:bCs/>
          <w:sz w:val="20"/>
          <w:szCs w:val="20"/>
        </w:rPr>
        <w:t>Oświadczamy, że</w:t>
      </w:r>
      <w:r w:rsidRPr="005C3426">
        <w:rPr>
          <w:rFonts w:ascii="Avenir Next LT Pro" w:hAnsi="Avenir Next LT Pro" w:cs="Arial"/>
          <w:sz w:val="20"/>
          <w:szCs w:val="20"/>
        </w:rPr>
        <w:t xml:space="preserve"> każdy z oferowanych pojazdów posiadać będzie silnik roboczy/i o łącznej mocy ……… KM.</w:t>
      </w:r>
    </w:p>
    <w:p w14:paraId="026D2B0B" w14:textId="77777777" w:rsidR="00A44226" w:rsidRPr="005C3426" w:rsidRDefault="00A44226" w:rsidP="004145E4">
      <w:pPr>
        <w:spacing w:after="240"/>
        <w:ind w:right="-6"/>
        <w:rPr>
          <w:rFonts w:ascii="Avenir Next LT Pro" w:hAnsi="Avenir Next LT Pro" w:cs="Arial"/>
          <w:b/>
          <w:bCs/>
          <w:sz w:val="20"/>
          <w:szCs w:val="20"/>
        </w:rPr>
      </w:pPr>
    </w:p>
    <w:p w14:paraId="0B8E3472" w14:textId="060B8154" w:rsidR="00E217EA" w:rsidRPr="005C3426" w:rsidRDefault="00E217EA" w:rsidP="004145E4">
      <w:pPr>
        <w:spacing w:after="240"/>
        <w:ind w:right="-6"/>
        <w:rPr>
          <w:rFonts w:ascii="Avenir Next LT Pro" w:hAnsi="Avenir Next LT Pro" w:cs="Arial"/>
          <w:sz w:val="20"/>
          <w:szCs w:val="20"/>
        </w:rPr>
      </w:pPr>
      <w:r w:rsidRPr="005C3426">
        <w:rPr>
          <w:rFonts w:ascii="Avenir Next LT Pro" w:hAnsi="Avenir Next LT Pro" w:cs="Arial"/>
          <w:b/>
          <w:bCs/>
          <w:sz w:val="20"/>
          <w:szCs w:val="20"/>
        </w:rPr>
        <w:t>Oświadczamy, że</w:t>
      </w:r>
      <w:r w:rsidRPr="005C3426">
        <w:rPr>
          <w:rFonts w:ascii="Avenir Next LT Pro" w:hAnsi="Avenir Next LT Pro" w:cs="Arial"/>
          <w:sz w:val="20"/>
          <w:szCs w:val="20"/>
        </w:rPr>
        <w:t xml:space="preserve"> w każdym z oferowanych pojazdów </w:t>
      </w:r>
      <w:r w:rsidR="0011213D" w:rsidRPr="005C3426">
        <w:rPr>
          <w:rFonts w:ascii="Avenir Next LT Pro" w:hAnsi="Avenir Next LT Pro" w:cs="Arial"/>
          <w:sz w:val="20"/>
          <w:szCs w:val="20"/>
        </w:rPr>
        <w:t xml:space="preserve">zostaną </w:t>
      </w:r>
      <w:r w:rsidRPr="005C3426">
        <w:rPr>
          <w:rFonts w:ascii="Avenir Next LT Pro" w:hAnsi="Avenir Next LT Pro" w:cs="Arial"/>
          <w:sz w:val="20"/>
          <w:szCs w:val="20"/>
        </w:rPr>
        <w:t xml:space="preserve">zastosowane </w:t>
      </w:r>
      <w:r w:rsidR="0011213D" w:rsidRPr="005C3426">
        <w:rPr>
          <w:rFonts w:ascii="Avenir Next LT Pro" w:hAnsi="Avenir Next LT Pro" w:cs="Arial"/>
          <w:sz w:val="20"/>
          <w:szCs w:val="20"/>
        </w:rPr>
        <w:t>następujące elementy</w:t>
      </w:r>
      <w:r w:rsidR="004145E4" w:rsidRPr="005C3426">
        <w:rPr>
          <w:rFonts w:ascii="Avenir Next LT Pro" w:hAnsi="Avenir Next LT Pro" w:cs="Arial"/>
          <w:sz w:val="20"/>
          <w:szCs w:val="20"/>
        </w:rPr>
        <w:t xml:space="preserve"> </w:t>
      </w:r>
      <w:r w:rsidR="0011213D" w:rsidRPr="005C3426">
        <w:rPr>
          <w:rFonts w:ascii="Avenir Next LT Pro" w:hAnsi="Avenir Next LT Pro" w:cs="Arial"/>
          <w:sz w:val="20"/>
          <w:szCs w:val="20"/>
        </w:rPr>
        <w:t>i wyposażenie</w:t>
      </w:r>
      <w:r w:rsidRPr="005C3426">
        <w:rPr>
          <w:rFonts w:ascii="Avenir Next LT Pro" w:hAnsi="Avenir Next LT Pro" w:cs="Arial"/>
          <w:sz w:val="20"/>
          <w:szCs w:val="20"/>
        </w:rPr>
        <w:t>:</w:t>
      </w:r>
    </w:p>
    <w:tbl>
      <w:tblPr>
        <w:tblStyle w:val="Tabela-Siatka"/>
        <w:tblW w:w="9346" w:type="dxa"/>
        <w:tblInd w:w="-142" w:type="dxa"/>
        <w:tblLook w:val="04A0" w:firstRow="1" w:lastRow="0" w:firstColumn="1" w:lastColumn="0" w:noHBand="0" w:noVBand="1"/>
      </w:tblPr>
      <w:tblGrid>
        <w:gridCol w:w="469"/>
        <w:gridCol w:w="4914"/>
        <w:gridCol w:w="3963"/>
      </w:tblGrid>
      <w:tr w:rsidR="003A04F1" w:rsidRPr="005C3426" w14:paraId="6BB8AA2B" w14:textId="77777777" w:rsidTr="001C0262">
        <w:trPr>
          <w:trHeight w:val="919"/>
        </w:trPr>
        <w:tc>
          <w:tcPr>
            <w:tcW w:w="469" w:type="dxa"/>
            <w:shd w:val="clear" w:color="auto" w:fill="D9D9D9" w:themeFill="background1" w:themeFillShade="D9"/>
            <w:vAlign w:val="center"/>
          </w:tcPr>
          <w:p w14:paraId="3D662B5A" w14:textId="77777777" w:rsidR="003A04F1" w:rsidRPr="005C3426" w:rsidRDefault="003A04F1" w:rsidP="00D00127">
            <w:pPr>
              <w:pStyle w:val="Teksttreci50"/>
              <w:shd w:val="clear" w:color="auto" w:fill="auto"/>
              <w:spacing w:before="0" w:after="0" w:line="276" w:lineRule="auto"/>
              <w:ind w:firstLine="0"/>
              <w:rPr>
                <w:rFonts w:ascii="Avenir Next LT Pro" w:hAnsi="Avenir Next LT Pro" w:cs="Arial"/>
                <w:sz w:val="18"/>
                <w:szCs w:val="18"/>
              </w:rPr>
            </w:pPr>
            <w:r w:rsidRPr="005C3426">
              <w:rPr>
                <w:rFonts w:ascii="Avenir Next LT Pro" w:hAnsi="Avenir Next LT Pro" w:cs="Arial"/>
                <w:sz w:val="18"/>
                <w:szCs w:val="18"/>
              </w:rPr>
              <w:t>Lp.</w:t>
            </w:r>
          </w:p>
        </w:tc>
        <w:tc>
          <w:tcPr>
            <w:tcW w:w="4914" w:type="dxa"/>
            <w:shd w:val="clear" w:color="auto" w:fill="D9D9D9" w:themeFill="background1" w:themeFillShade="D9"/>
            <w:vAlign w:val="center"/>
          </w:tcPr>
          <w:p w14:paraId="1399EEDE" w14:textId="1883A600" w:rsidR="003A04F1" w:rsidRPr="005C3426" w:rsidRDefault="003A04F1" w:rsidP="00D00127">
            <w:pPr>
              <w:pStyle w:val="Teksttreci50"/>
              <w:shd w:val="clear" w:color="auto" w:fill="auto"/>
              <w:spacing w:before="0" w:after="0" w:line="276" w:lineRule="auto"/>
              <w:ind w:firstLine="0"/>
              <w:rPr>
                <w:rFonts w:ascii="Avenir Next LT Pro" w:hAnsi="Avenir Next LT Pro" w:cs="Arial"/>
                <w:sz w:val="18"/>
                <w:szCs w:val="18"/>
              </w:rPr>
            </w:pPr>
            <w:r w:rsidRPr="005C3426">
              <w:rPr>
                <w:rFonts w:ascii="Avenir Next LT Pro" w:hAnsi="Avenir Next LT Pro" w:cs="Arial"/>
                <w:b/>
                <w:sz w:val="18"/>
                <w:szCs w:val="18"/>
              </w:rPr>
              <w:t>Element pojazdu</w:t>
            </w:r>
            <w:r w:rsidR="00560228" w:rsidRPr="005C3426">
              <w:rPr>
                <w:rFonts w:ascii="Avenir Next LT Pro" w:hAnsi="Avenir Next LT Pro" w:cs="Arial"/>
                <w:b/>
                <w:sz w:val="18"/>
                <w:szCs w:val="18"/>
              </w:rPr>
              <w:t xml:space="preserve"> (w odniesieniu do Opisu przedmiotu zamówienia stanowiącego Załącznik nr</w:t>
            </w:r>
            <w:r w:rsidR="004145E4" w:rsidRPr="005C3426">
              <w:rPr>
                <w:rFonts w:ascii="Avenir Next LT Pro" w:hAnsi="Avenir Next LT Pro" w:cs="Arial"/>
                <w:b/>
                <w:sz w:val="18"/>
                <w:szCs w:val="18"/>
              </w:rPr>
              <w:t> </w:t>
            </w:r>
            <w:r w:rsidR="00A92CA1" w:rsidRPr="005C3426">
              <w:rPr>
                <w:rFonts w:ascii="Avenir Next LT Pro" w:hAnsi="Avenir Next LT Pro" w:cs="Arial"/>
                <w:b/>
                <w:sz w:val="18"/>
                <w:szCs w:val="18"/>
              </w:rPr>
              <w:t>1A</w:t>
            </w:r>
            <w:r w:rsidR="00560228" w:rsidRPr="005C3426">
              <w:rPr>
                <w:rFonts w:ascii="Avenir Next LT Pro" w:hAnsi="Avenir Next LT Pro" w:cs="Arial"/>
                <w:b/>
                <w:sz w:val="18"/>
                <w:szCs w:val="18"/>
              </w:rPr>
              <w:t xml:space="preserve"> do </w:t>
            </w:r>
            <w:r w:rsidR="00A92CA1" w:rsidRPr="005C3426">
              <w:rPr>
                <w:rFonts w:ascii="Avenir Next LT Pro" w:hAnsi="Avenir Next LT Pro" w:cs="Arial"/>
                <w:b/>
                <w:sz w:val="18"/>
                <w:szCs w:val="18"/>
              </w:rPr>
              <w:t>Projektu Umowy</w:t>
            </w:r>
            <w:r w:rsidR="00560228" w:rsidRPr="005C3426">
              <w:rPr>
                <w:rFonts w:ascii="Avenir Next LT Pro" w:hAnsi="Avenir Next LT Pro" w:cs="Arial"/>
                <w:b/>
                <w:sz w:val="18"/>
                <w:szCs w:val="18"/>
              </w:rPr>
              <w:t xml:space="preserve">) </w:t>
            </w:r>
          </w:p>
        </w:tc>
        <w:tc>
          <w:tcPr>
            <w:tcW w:w="3963" w:type="dxa"/>
            <w:shd w:val="clear" w:color="auto" w:fill="D9D9D9" w:themeFill="background1" w:themeFillShade="D9"/>
            <w:vAlign w:val="center"/>
          </w:tcPr>
          <w:p w14:paraId="136D85F4" w14:textId="79E9F4F1" w:rsidR="003A04F1" w:rsidRPr="005C3426" w:rsidRDefault="003A04F1" w:rsidP="00D00127">
            <w:pPr>
              <w:pStyle w:val="Teksttreci50"/>
              <w:shd w:val="clear" w:color="auto" w:fill="auto"/>
              <w:spacing w:before="0" w:after="0" w:line="276" w:lineRule="auto"/>
              <w:ind w:firstLine="0"/>
              <w:rPr>
                <w:rFonts w:ascii="Avenir Next LT Pro" w:hAnsi="Avenir Next LT Pro" w:cs="Arial"/>
                <w:b/>
                <w:sz w:val="18"/>
                <w:szCs w:val="18"/>
              </w:rPr>
            </w:pPr>
            <w:r w:rsidRPr="005C3426">
              <w:rPr>
                <w:rFonts w:ascii="Avenir Next LT Pro" w:hAnsi="Avenir Next LT Pro" w:cs="Arial"/>
                <w:b/>
                <w:sz w:val="18"/>
                <w:szCs w:val="18"/>
              </w:rPr>
              <w:t xml:space="preserve">Producent i model elementu </w:t>
            </w:r>
          </w:p>
        </w:tc>
      </w:tr>
      <w:tr w:rsidR="003A04F1" w:rsidRPr="005C3426" w14:paraId="0D97EEC6" w14:textId="77777777" w:rsidTr="001C0262">
        <w:trPr>
          <w:trHeight w:val="340"/>
        </w:trPr>
        <w:tc>
          <w:tcPr>
            <w:tcW w:w="469" w:type="dxa"/>
            <w:vAlign w:val="center"/>
          </w:tcPr>
          <w:p w14:paraId="26652D3B" w14:textId="77777777" w:rsidR="003A04F1" w:rsidRPr="005C3426" w:rsidRDefault="003A04F1" w:rsidP="00652240">
            <w:pPr>
              <w:pStyle w:val="Teksttreci50"/>
              <w:shd w:val="clear" w:color="auto" w:fill="auto"/>
              <w:spacing w:before="0" w:after="0" w:line="276" w:lineRule="auto"/>
              <w:ind w:firstLine="0"/>
              <w:jc w:val="left"/>
              <w:rPr>
                <w:rFonts w:ascii="Avenir Next LT Pro" w:hAnsi="Avenir Next LT Pro" w:cs="Arial"/>
                <w:sz w:val="16"/>
                <w:szCs w:val="16"/>
              </w:rPr>
            </w:pPr>
            <w:r w:rsidRPr="005C3426">
              <w:rPr>
                <w:rFonts w:ascii="Avenir Next LT Pro" w:hAnsi="Avenir Next LT Pro" w:cs="Arial"/>
                <w:sz w:val="16"/>
                <w:szCs w:val="16"/>
              </w:rPr>
              <w:t>1.</w:t>
            </w:r>
          </w:p>
        </w:tc>
        <w:tc>
          <w:tcPr>
            <w:tcW w:w="4914" w:type="dxa"/>
            <w:vAlign w:val="center"/>
          </w:tcPr>
          <w:p w14:paraId="128502C8" w14:textId="00E7C394" w:rsidR="003A04F1" w:rsidRPr="005C3426" w:rsidRDefault="003A04F1" w:rsidP="00560228">
            <w:pPr>
              <w:pStyle w:val="Teksttreci50"/>
              <w:shd w:val="clear" w:color="auto" w:fill="auto"/>
              <w:spacing w:before="0" w:after="0" w:line="276" w:lineRule="auto"/>
              <w:ind w:firstLine="0"/>
              <w:jc w:val="left"/>
              <w:rPr>
                <w:rFonts w:ascii="Avenir Next LT Pro" w:hAnsi="Avenir Next LT Pro" w:cs="Arial"/>
                <w:sz w:val="16"/>
                <w:szCs w:val="16"/>
              </w:rPr>
            </w:pPr>
            <w:r w:rsidRPr="005C3426">
              <w:rPr>
                <w:rFonts w:ascii="Avenir Next LT Pro" w:hAnsi="Avenir Next LT Pro" w:cs="Arial"/>
                <w:sz w:val="16"/>
                <w:szCs w:val="16"/>
              </w:rPr>
              <w:t>Silnik</w:t>
            </w:r>
            <w:r w:rsidR="005C3426" w:rsidRPr="005C3426">
              <w:rPr>
                <w:rFonts w:ascii="Avenir Next LT Pro" w:hAnsi="Avenir Next LT Pro" w:cs="Arial"/>
                <w:sz w:val="16"/>
                <w:szCs w:val="16"/>
              </w:rPr>
              <w:t xml:space="preserve"> jezdny</w:t>
            </w:r>
          </w:p>
        </w:tc>
        <w:tc>
          <w:tcPr>
            <w:tcW w:w="3963" w:type="dxa"/>
            <w:vAlign w:val="center"/>
          </w:tcPr>
          <w:p w14:paraId="13C87E0A" w14:textId="77777777" w:rsidR="003A04F1" w:rsidRPr="005C3426" w:rsidRDefault="003A04F1" w:rsidP="00652240">
            <w:pPr>
              <w:pStyle w:val="Teksttreci50"/>
              <w:shd w:val="clear" w:color="auto" w:fill="auto"/>
              <w:spacing w:before="0" w:after="0" w:line="276" w:lineRule="auto"/>
              <w:ind w:left="153" w:firstLine="0"/>
              <w:jc w:val="left"/>
              <w:rPr>
                <w:rFonts w:ascii="Avenir Next LT Pro" w:hAnsi="Avenir Next LT Pro" w:cs="Arial"/>
                <w:sz w:val="16"/>
                <w:szCs w:val="16"/>
              </w:rPr>
            </w:pPr>
          </w:p>
        </w:tc>
      </w:tr>
      <w:tr w:rsidR="003A04F1" w:rsidRPr="005C3426" w14:paraId="1D6CD9A3" w14:textId="77777777" w:rsidTr="001C0262">
        <w:trPr>
          <w:trHeight w:val="340"/>
        </w:trPr>
        <w:tc>
          <w:tcPr>
            <w:tcW w:w="469" w:type="dxa"/>
            <w:vAlign w:val="center"/>
          </w:tcPr>
          <w:p w14:paraId="18AFCAB2" w14:textId="77777777" w:rsidR="003A04F1" w:rsidRPr="005C3426" w:rsidRDefault="003A04F1" w:rsidP="00652240">
            <w:pPr>
              <w:pStyle w:val="Teksttreci50"/>
              <w:shd w:val="clear" w:color="auto" w:fill="auto"/>
              <w:spacing w:before="0" w:after="0" w:line="276" w:lineRule="auto"/>
              <w:ind w:firstLine="0"/>
              <w:jc w:val="left"/>
              <w:rPr>
                <w:rFonts w:ascii="Avenir Next LT Pro" w:hAnsi="Avenir Next LT Pro" w:cs="Arial"/>
                <w:sz w:val="16"/>
                <w:szCs w:val="16"/>
              </w:rPr>
            </w:pPr>
            <w:r w:rsidRPr="005C3426">
              <w:rPr>
                <w:rFonts w:ascii="Avenir Next LT Pro" w:hAnsi="Avenir Next LT Pro" w:cs="Arial"/>
                <w:sz w:val="16"/>
                <w:szCs w:val="16"/>
              </w:rPr>
              <w:t>2.</w:t>
            </w:r>
          </w:p>
        </w:tc>
        <w:tc>
          <w:tcPr>
            <w:tcW w:w="4914" w:type="dxa"/>
            <w:vAlign w:val="center"/>
          </w:tcPr>
          <w:p w14:paraId="2AFFBAF3" w14:textId="788E7402" w:rsidR="003A04F1" w:rsidRPr="005C3426" w:rsidRDefault="005C3426" w:rsidP="00652240">
            <w:pPr>
              <w:pStyle w:val="Teksttreci50"/>
              <w:shd w:val="clear" w:color="auto" w:fill="auto"/>
              <w:spacing w:before="0" w:after="0" w:line="276" w:lineRule="auto"/>
              <w:ind w:firstLine="0"/>
              <w:jc w:val="left"/>
              <w:rPr>
                <w:rFonts w:ascii="Avenir Next LT Pro" w:hAnsi="Avenir Next LT Pro" w:cs="Arial"/>
                <w:sz w:val="16"/>
                <w:szCs w:val="16"/>
              </w:rPr>
            </w:pPr>
            <w:r w:rsidRPr="005C3426">
              <w:rPr>
                <w:rFonts w:ascii="Avenir Next LT Pro" w:hAnsi="Avenir Next LT Pro" w:cs="Arial"/>
                <w:sz w:val="16"/>
                <w:szCs w:val="16"/>
              </w:rPr>
              <w:t>Silnik roboczy</w:t>
            </w:r>
          </w:p>
        </w:tc>
        <w:tc>
          <w:tcPr>
            <w:tcW w:w="3963" w:type="dxa"/>
            <w:vAlign w:val="center"/>
          </w:tcPr>
          <w:p w14:paraId="2FB3BD2B" w14:textId="77777777" w:rsidR="003A04F1" w:rsidRPr="005C3426" w:rsidRDefault="003A04F1" w:rsidP="00652240">
            <w:pPr>
              <w:pStyle w:val="Teksttreci50"/>
              <w:shd w:val="clear" w:color="auto" w:fill="auto"/>
              <w:spacing w:before="0" w:after="0" w:line="276" w:lineRule="auto"/>
              <w:ind w:left="153" w:firstLine="0"/>
              <w:jc w:val="left"/>
              <w:rPr>
                <w:rFonts w:ascii="Avenir Next LT Pro" w:hAnsi="Avenir Next LT Pro" w:cs="Arial"/>
                <w:sz w:val="16"/>
                <w:szCs w:val="16"/>
              </w:rPr>
            </w:pPr>
          </w:p>
        </w:tc>
      </w:tr>
      <w:tr w:rsidR="003A04F1" w:rsidRPr="005C3426" w14:paraId="11790ECF" w14:textId="77777777" w:rsidTr="001C0262">
        <w:trPr>
          <w:trHeight w:val="340"/>
        </w:trPr>
        <w:tc>
          <w:tcPr>
            <w:tcW w:w="469" w:type="dxa"/>
            <w:vAlign w:val="center"/>
          </w:tcPr>
          <w:p w14:paraId="73E612D6" w14:textId="77777777" w:rsidR="003A04F1" w:rsidRPr="005C3426" w:rsidRDefault="003A04F1" w:rsidP="00652240">
            <w:pPr>
              <w:pStyle w:val="Teksttreci50"/>
              <w:shd w:val="clear" w:color="auto" w:fill="auto"/>
              <w:spacing w:before="0" w:after="0" w:line="276" w:lineRule="auto"/>
              <w:ind w:firstLine="0"/>
              <w:jc w:val="left"/>
              <w:rPr>
                <w:rFonts w:ascii="Avenir Next LT Pro" w:hAnsi="Avenir Next LT Pro" w:cs="Arial"/>
                <w:sz w:val="16"/>
                <w:szCs w:val="16"/>
              </w:rPr>
            </w:pPr>
            <w:r w:rsidRPr="005C3426">
              <w:rPr>
                <w:rFonts w:ascii="Avenir Next LT Pro" w:hAnsi="Avenir Next LT Pro" w:cs="Arial"/>
                <w:sz w:val="16"/>
                <w:szCs w:val="16"/>
              </w:rPr>
              <w:t>3.</w:t>
            </w:r>
          </w:p>
        </w:tc>
        <w:tc>
          <w:tcPr>
            <w:tcW w:w="4914" w:type="dxa"/>
            <w:vAlign w:val="center"/>
          </w:tcPr>
          <w:p w14:paraId="5C6D86AA" w14:textId="7FE443DE" w:rsidR="003A04F1" w:rsidRPr="005C3426" w:rsidRDefault="005C3426" w:rsidP="00652240">
            <w:pPr>
              <w:pStyle w:val="Teksttreci50"/>
              <w:shd w:val="clear" w:color="auto" w:fill="auto"/>
              <w:spacing w:before="0" w:after="0" w:line="276" w:lineRule="auto"/>
              <w:ind w:firstLine="0"/>
              <w:jc w:val="left"/>
              <w:rPr>
                <w:rFonts w:ascii="Avenir Next LT Pro" w:hAnsi="Avenir Next LT Pro" w:cs="Arial"/>
                <w:sz w:val="16"/>
                <w:szCs w:val="16"/>
              </w:rPr>
            </w:pPr>
            <w:r w:rsidRPr="005C3426">
              <w:rPr>
                <w:rFonts w:ascii="Avenir Next LT Pro" w:hAnsi="Avenir Next LT Pro" w:cs="Arial"/>
                <w:sz w:val="16"/>
                <w:szCs w:val="16"/>
              </w:rPr>
              <w:t>Pompa hydrauliczna</w:t>
            </w:r>
          </w:p>
        </w:tc>
        <w:tc>
          <w:tcPr>
            <w:tcW w:w="3963" w:type="dxa"/>
            <w:vAlign w:val="center"/>
          </w:tcPr>
          <w:p w14:paraId="70D40963" w14:textId="77777777" w:rsidR="003A04F1" w:rsidRPr="005C3426" w:rsidRDefault="003A04F1" w:rsidP="00652240">
            <w:pPr>
              <w:pStyle w:val="Teksttreci50"/>
              <w:shd w:val="clear" w:color="auto" w:fill="auto"/>
              <w:spacing w:before="0" w:after="0" w:line="276" w:lineRule="auto"/>
              <w:ind w:left="153" w:firstLine="0"/>
              <w:jc w:val="left"/>
              <w:rPr>
                <w:rFonts w:ascii="Avenir Next LT Pro" w:hAnsi="Avenir Next LT Pro" w:cs="Arial"/>
                <w:sz w:val="16"/>
                <w:szCs w:val="16"/>
              </w:rPr>
            </w:pPr>
          </w:p>
        </w:tc>
      </w:tr>
      <w:tr w:rsidR="003A04F1" w:rsidRPr="005C3426" w14:paraId="61F55A24" w14:textId="77777777" w:rsidTr="001C0262">
        <w:trPr>
          <w:trHeight w:val="340"/>
        </w:trPr>
        <w:tc>
          <w:tcPr>
            <w:tcW w:w="469" w:type="dxa"/>
            <w:vAlign w:val="center"/>
          </w:tcPr>
          <w:p w14:paraId="6C39C7C7" w14:textId="77777777" w:rsidR="003A04F1" w:rsidRPr="005C3426" w:rsidRDefault="003A04F1" w:rsidP="00652240">
            <w:pPr>
              <w:pStyle w:val="Teksttreci50"/>
              <w:shd w:val="clear" w:color="auto" w:fill="auto"/>
              <w:spacing w:before="0" w:after="0" w:line="276" w:lineRule="auto"/>
              <w:ind w:firstLine="0"/>
              <w:jc w:val="left"/>
              <w:rPr>
                <w:rFonts w:ascii="Avenir Next LT Pro" w:hAnsi="Avenir Next LT Pro" w:cs="Arial"/>
                <w:sz w:val="16"/>
                <w:szCs w:val="16"/>
              </w:rPr>
            </w:pPr>
            <w:r w:rsidRPr="005C3426">
              <w:rPr>
                <w:rFonts w:ascii="Avenir Next LT Pro" w:hAnsi="Avenir Next LT Pro" w:cs="Arial"/>
                <w:sz w:val="16"/>
                <w:szCs w:val="16"/>
              </w:rPr>
              <w:t>4.</w:t>
            </w:r>
          </w:p>
        </w:tc>
        <w:tc>
          <w:tcPr>
            <w:tcW w:w="4914" w:type="dxa"/>
            <w:vAlign w:val="center"/>
          </w:tcPr>
          <w:p w14:paraId="7FB2206A" w14:textId="6D5E4B5D" w:rsidR="003A04F1" w:rsidRPr="005C3426" w:rsidRDefault="005C3426" w:rsidP="00652240">
            <w:pPr>
              <w:pStyle w:val="Teksttreci50"/>
              <w:shd w:val="clear" w:color="auto" w:fill="auto"/>
              <w:spacing w:before="0" w:after="0" w:line="276" w:lineRule="auto"/>
              <w:ind w:firstLine="0"/>
              <w:jc w:val="left"/>
              <w:rPr>
                <w:rFonts w:ascii="Avenir Next LT Pro" w:hAnsi="Avenir Next LT Pro" w:cs="Arial"/>
                <w:sz w:val="16"/>
                <w:szCs w:val="16"/>
              </w:rPr>
            </w:pPr>
            <w:r w:rsidRPr="005C3426">
              <w:rPr>
                <w:rFonts w:ascii="Avenir Next LT Pro" w:hAnsi="Avenir Next LT Pro" w:cs="Arial"/>
                <w:sz w:val="16"/>
                <w:szCs w:val="16"/>
              </w:rPr>
              <w:t>Układ podmuchowy</w:t>
            </w:r>
          </w:p>
        </w:tc>
        <w:tc>
          <w:tcPr>
            <w:tcW w:w="3963" w:type="dxa"/>
            <w:vAlign w:val="center"/>
          </w:tcPr>
          <w:p w14:paraId="6F927DEA" w14:textId="77777777" w:rsidR="003A04F1" w:rsidRPr="005C3426" w:rsidRDefault="003A04F1" w:rsidP="00652240">
            <w:pPr>
              <w:pStyle w:val="Teksttreci50"/>
              <w:shd w:val="clear" w:color="auto" w:fill="auto"/>
              <w:spacing w:before="0" w:after="0" w:line="276" w:lineRule="auto"/>
              <w:ind w:left="153" w:firstLine="0"/>
              <w:jc w:val="left"/>
              <w:rPr>
                <w:rFonts w:ascii="Avenir Next LT Pro" w:hAnsi="Avenir Next LT Pro" w:cs="Arial"/>
                <w:sz w:val="16"/>
                <w:szCs w:val="16"/>
              </w:rPr>
            </w:pPr>
          </w:p>
        </w:tc>
      </w:tr>
      <w:tr w:rsidR="003A04F1" w:rsidRPr="005C3426" w14:paraId="3E0D0D0F" w14:textId="77777777" w:rsidTr="001C0262">
        <w:trPr>
          <w:trHeight w:val="340"/>
        </w:trPr>
        <w:tc>
          <w:tcPr>
            <w:tcW w:w="469" w:type="dxa"/>
            <w:vAlign w:val="center"/>
          </w:tcPr>
          <w:p w14:paraId="1C8FF2B8" w14:textId="77777777" w:rsidR="003A04F1" w:rsidRPr="005C3426" w:rsidRDefault="003A04F1" w:rsidP="00652240">
            <w:pPr>
              <w:pStyle w:val="Teksttreci50"/>
              <w:shd w:val="clear" w:color="auto" w:fill="auto"/>
              <w:spacing w:before="0" w:after="0" w:line="276" w:lineRule="auto"/>
              <w:ind w:firstLine="0"/>
              <w:jc w:val="left"/>
              <w:rPr>
                <w:rFonts w:ascii="Avenir Next LT Pro" w:hAnsi="Avenir Next LT Pro" w:cs="Arial"/>
                <w:sz w:val="16"/>
                <w:szCs w:val="16"/>
              </w:rPr>
            </w:pPr>
            <w:r w:rsidRPr="005C3426">
              <w:rPr>
                <w:rFonts w:ascii="Avenir Next LT Pro" w:hAnsi="Avenir Next LT Pro" w:cs="Arial"/>
                <w:sz w:val="16"/>
                <w:szCs w:val="16"/>
              </w:rPr>
              <w:t>5.</w:t>
            </w:r>
          </w:p>
        </w:tc>
        <w:tc>
          <w:tcPr>
            <w:tcW w:w="4914" w:type="dxa"/>
            <w:vAlign w:val="center"/>
          </w:tcPr>
          <w:p w14:paraId="595F35F0" w14:textId="7CC62EFC" w:rsidR="003A04F1" w:rsidRPr="005C3426" w:rsidRDefault="005C3426" w:rsidP="00652240">
            <w:pPr>
              <w:pStyle w:val="Teksttreci50"/>
              <w:shd w:val="clear" w:color="auto" w:fill="auto"/>
              <w:spacing w:before="0" w:after="0" w:line="276" w:lineRule="auto"/>
              <w:ind w:firstLine="0"/>
              <w:jc w:val="left"/>
              <w:rPr>
                <w:rFonts w:ascii="Avenir Next LT Pro" w:hAnsi="Avenir Next LT Pro" w:cs="Arial"/>
                <w:sz w:val="16"/>
                <w:szCs w:val="16"/>
              </w:rPr>
            </w:pPr>
            <w:r w:rsidRPr="005C3426">
              <w:rPr>
                <w:rFonts w:ascii="Avenir Next LT Pro" w:hAnsi="Avenir Next LT Pro" w:cs="Arial"/>
                <w:sz w:val="16"/>
                <w:szCs w:val="16"/>
              </w:rPr>
              <w:t>Układ pneumatyczny</w:t>
            </w:r>
          </w:p>
        </w:tc>
        <w:tc>
          <w:tcPr>
            <w:tcW w:w="3963" w:type="dxa"/>
            <w:vAlign w:val="center"/>
          </w:tcPr>
          <w:p w14:paraId="34A521C3" w14:textId="77777777" w:rsidR="003A04F1" w:rsidRPr="005C3426" w:rsidRDefault="003A04F1" w:rsidP="00652240">
            <w:pPr>
              <w:pStyle w:val="Teksttreci50"/>
              <w:shd w:val="clear" w:color="auto" w:fill="auto"/>
              <w:spacing w:before="0" w:after="0" w:line="276" w:lineRule="auto"/>
              <w:ind w:left="153" w:firstLine="0"/>
              <w:jc w:val="left"/>
              <w:rPr>
                <w:rFonts w:ascii="Avenir Next LT Pro" w:hAnsi="Avenir Next LT Pro" w:cs="Arial"/>
                <w:sz w:val="16"/>
                <w:szCs w:val="16"/>
              </w:rPr>
            </w:pPr>
          </w:p>
        </w:tc>
      </w:tr>
      <w:tr w:rsidR="003A04F1" w:rsidRPr="00C94807" w14:paraId="3F0FABD7" w14:textId="77777777" w:rsidTr="001C0262">
        <w:trPr>
          <w:trHeight w:val="340"/>
        </w:trPr>
        <w:tc>
          <w:tcPr>
            <w:tcW w:w="469" w:type="dxa"/>
            <w:vAlign w:val="center"/>
          </w:tcPr>
          <w:p w14:paraId="15BABC69" w14:textId="77777777" w:rsidR="003A04F1" w:rsidRPr="005C3426" w:rsidRDefault="003A04F1" w:rsidP="00652240">
            <w:pPr>
              <w:pStyle w:val="Teksttreci50"/>
              <w:shd w:val="clear" w:color="auto" w:fill="auto"/>
              <w:spacing w:before="0" w:after="0" w:line="276" w:lineRule="auto"/>
              <w:ind w:firstLine="0"/>
              <w:jc w:val="left"/>
              <w:rPr>
                <w:rFonts w:ascii="Avenir Next LT Pro" w:hAnsi="Avenir Next LT Pro" w:cs="Arial"/>
                <w:sz w:val="16"/>
                <w:szCs w:val="16"/>
              </w:rPr>
            </w:pPr>
            <w:r w:rsidRPr="005C3426">
              <w:rPr>
                <w:rFonts w:ascii="Avenir Next LT Pro" w:hAnsi="Avenir Next LT Pro" w:cs="Arial"/>
                <w:sz w:val="16"/>
                <w:szCs w:val="16"/>
              </w:rPr>
              <w:lastRenderedPageBreak/>
              <w:t>6.</w:t>
            </w:r>
          </w:p>
        </w:tc>
        <w:tc>
          <w:tcPr>
            <w:tcW w:w="4914" w:type="dxa"/>
            <w:vAlign w:val="center"/>
          </w:tcPr>
          <w:p w14:paraId="37DAD852" w14:textId="77777777" w:rsidR="003A04F1" w:rsidRPr="005C3426" w:rsidRDefault="003A04F1" w:rsidP="00652240">
            <w:pPr>
              <w:pStyle w:val="Teksttreci50"/>
              <w:shd w:val="clear" w:color="auto" w:fill="auto"/>
              <w:spacing w:before="0" w:after="0" w:line="276" w:lineRule="auto"/>
              <w:ind w:firstLine="0"/>
              <w:jc w:val="left"/>
              <w:rPr>
                <w:rFonts w:ascii="Avenir Next LT Pro" w:hAnsi="Avenir Next LT Pro" w:cs="Arial"/>
                <w:sz w:val="16"/>
                <w:szCs w:val="16"/>
              </w:rPr>
            </w:pPr>
            <w:r w:rsidRPr="005C3426">
              <w:rPr>
                <w:rFonts w:ascii="Avenir Next LT Pro" w:hAnsi="Avenir Next LT Pro" w:cs="Arial"/>
                <w:sz w:val="16"/>
                <w:szCs w:val="16"/>
              </w:rPr>
              <w:t>Koła i Opony</w:t>
            </w:r>
          </w:p>
        </w:tc>
        <w:tc>
          <w:tcPr>
            <w:tcW w:w="3963" w:type="dxa"/>
            <w:vAlign w:val="center"/>
          </w:tcPr>
          <w:p w14:paraId="61A982E6" w14:textId="77777777" w:rsidR="003A04F1" w:rsidRPr="005C3426" w:rsidRDefault="003A04F1" w:rsidP="00652240">
            <w:pPr>
              <w:pStyle w:val="Teksttreci50"/>
              <w:shd w:val="clear" w:color="auto" w:fill="auto"/>
              <w:spacing w:before="0" w:after="0" w:line="276" w:lineRule="auto"/>
              <w:ind w:left="153" w:firstLine="0"/>
              <w:jc w:val="left"/>
              <w:rPr>
                <w:rFonts w:ascii="Avenir Next LT Pro" w:hAnsi="Avenir Next LT Pro" w:cs="Arial"/>
                <w:sz w:val="16"/>
                <w:szCs w:val="16"/>
              </w:rPr>
            </w:pPr>
          </w:p>
        </w:tc>
      </w:tr>
    </w:tbl>
    <w:p w14:paraId="5742EC0A" w14:textId="77777777" w:rsidR="003A04F1" w:rsidRPr="00C94807" w:rsidRDefault="003A04F1" w:rsidP="00E217EA">
      <w:pPr>
        <w:spacing w:line="360" w:lineRule="auto"/>
        <w:ind w:right="-6"/>
        <w:rPr>
          <w:rFonts w:ascii="Avenir Next LT Pro" w:hAnsi="Avenir Next LT Pro" w:cs="Arial"/>
          <w:sz w:val="18"/>
          <w:szCs w:val="18"/>
          <w:highlight w:val="yellow"/>
        </w:rPr>
      </w:pPr>
    </w:p>
    <w:p w14:paraId="6D147991" w14:textId="77777777" w:rsidR="001C0262" w:rsidRPr="005C3426" w:rsidRDefault="001C0262" w:rsidP="000454BF">
      <w:pPr>
        <w:rPr>
          <w:rFonts w:ascii="Avenir Next LT Pro" w:hAnsi="Avenir Next LT Pro" w:cs="Arial"/>
          <w:b/>
          <w:sz w:val="20"/>
          <w:szCs w:val="20"/>
        </w:rPr>
      </w:pPr>
    </w:p>
    <w:p w14:paraId="0FF9A683" w14:textId="23A6D715" w:rsidR="00E217EA" w:rsidRPr="005C3426" w:rsidRDefault="00A511F3" w:rsidP="000454BF">
      <w:pPr>
        <w:rPr>
          <w:rFonts w:ascii="Avenir Next LT Pro" w:hAnsi="Avenir Next LT Pro" w:cs="Arial"/>
          <w:bCs/>
          <w:sz w:val="20"/>
          <w:szCs w:val="20"/>
        </w:rPr>
      </w:pPr>
      <w:r w:rsidRPr="005C3426">
        <w:rPr>
          <w:rFonts w:ascii="Avenir Next LT Pro" w:hAnsi="Avenir Next LT Pro" w:cs="Arial"/>
          <w:b/>
          <w:sz w:val="20"/>
          <w:szCs w:val="20"/>
        </w:rPr>
        <w:t xml:space="preserve">Oświadczamy, </w:t>
      </w:r>
      <w:r w:rsidR="005C3426" w:rsidRPr="005C3426">
        <w:rPr>
          <w:rFonts w:ascii="Avenir Next LT Pro" w:hAnsi="Avenir Next LT Pro" w:cs="Arial"/>
          <w:b/>
          <w:sz w:val="20"/>
          <w:szCs w:val="20"/>
        </w:rPr>
        <w:t xml:space="preserve">że </w:t>
      </w:r>
      <w:r w:rsidR="005C3426" w:rsidRPr="005C3426">
        <w:rPr>
          <w:rFonts w:ascii="Avenir Next LT Pro" w:hAnsi="Avenir Next LT Pro" w:cs="Arial"/>
          <w:bCs/>
          <w:sz w:val="20"/>
          <w:szCs w:val="20"/>
        </w:rPr>
        <w:t>serwis pojazdu znajduje</w:t>
      </w:r>
      <w:r w:rsidRPr="005C3426">
        <w:rPr>
          <w:rFonts w:ascii="Avenir Next LT Pro" w:hAnsi="Avenir Next LT Pro" w:cs="Arial"/>
          <w:bCs/>
          <w:sz w:val="20"/>
          <w:szCs w:val="20"/>
        </w:rPr>
        <w:t xml:space="preserve"> się nie dalej niż </w:t>
      </w:r>
      <w:r w:rsidR="000D4B17">
        <w:rPr>
          <w:rFonts w:ascii="Avenir Next LT Pro" w:hAnsi="Avenir Next LT Pro" w:cs="Arial"/>
          <w:b/>
          <w:sz w:val="20"/>
          <w:szCs w:val="20"/>
        </w:rPr>
        <w:t>30</w:t>
      </w:r>
      <w:r w:rsidRPr="005C3426">
        <w:rPr>
          <w:rFonts w:ascii="Avenir Next LT Pro" w:hAnsi="Avenir Next LT Pro" w:cs="Arial"/>
          <w:b/>
          <w:sz w:val="20"/>
          <w:szCs w:val="20"/>
        </w:rPr>
        <w:t xml:space="preserve">0 km </w:t>
      </w:r>
      <w:r w:rsidRPr="005C3426">
        <w:rPr>
          <w:rFonts w:ascii="Avenir Next LT Pro" w:hAnsi="Avenir Next LT Pro" w:cs="Arial"/>
          <w:bCs/>
          <w:sz w:val="20"/>
          <w:szCs w:val="20"/>
        </w:rPr>
        <w:t xml:space="preserve">od siedziby PLW, </w:t>
      </w:r>
      <w:r w:rsidR="003B5356" w:rsidRPr="005C3426">
        <w:rPr>
          <w:rFonts w:ascii="Avenir Next LT Pro" w:hAnsi="Avenir Next LT Pro" w:cs="Arial"/>
          <w:bCs/>
          <w:sz w:val="20"/>
          <w:szCs w:val="20"/>
        </w:rPr>
        <w:t xml:space="preserve">tj. pod </w:t>
      </w:r>
      <w:r w:rsidRPr="005C3426">
        <w:rPr>
          <w:rFonts w:ascii="Avenir Next LT Pro" w:hAnsi="Avenir Next LT Pro" w:cs="Arial"/>
          <w:bCs/>
          <w:sz w:val="20"/>
          <w:szCs w:val="20"/>
        </w:rPr>
        <w:t>adres</w:t>
      </w:r>
      <w:r w:rsidR="003B5356" w:rsidRPr="005C3426">
        <w:rPr>
          <w:rFonts w:ascii="Avenir Next LT Pro" w:hAnsi="Avenir Next LT Pro" w:cs="Arial"/>
          <w:bCs/>
          <w:sz w:val="20"/>
          <w:szCs w:val="20"/>
        </w:rPr>
        <w:t xml:space="preserve">em: </w:t>
      </w:r>
      <w:r w:rsidRPr="005C3426">
        <w:rPr>
          <w:rFonts w:ascii="Avenir Next LT Pro" w:hAnsi="Avenir Next LT Pro" w:cs="Arial"/>
          <w:bCs/>
          <w:sz w:val="20"/>
          <w:szCs w:val="20"/>
        </w:rPr>
        <w:t>……………………………………………………………………………………………………………...</w:t>
      </w:r>
      <w:r w:rsidR="003B5356" w:rsidRPr="005C3426">
        <w:rPr>
          <w:rFonts w:ascii="Avenir Next LT Pro" w:hAnsi="Avenir Next LT Pro" w:cs="Arial"/>
          <w:bCs/>
          <w:sz w:val="20"/>
          <w:szCs w:val="20"/>
        </w:rPr>
        <w:t>.........</w:t>
      </w:r>
    </w:p>
    <w:p w14:paraId="766E97DB" w14:textId="77777777" w:rsidR="00A511F3" w:rsidRPr="00C94807" w:rsidRDefault="00A511F3" w:rsidP="000454BF">
      <w:pPr>
        <w:rPr>
          <w:rFonts w:ascii="Avenir Next LT Pro" w:hAnsi="Avenir Next LT Pro" w:cs="Arial"/>
          <w:bCs/>
          <w:sz w:val="20"/>
          <w:szCs w:val="20"/>
          <w:highlight w:val="yellow"/>
        </w:rPr>
      </w:pPr>
    </w:p>
    <w:p w14:paraId="058E3F2B" w14:textId="77777777" w:rsidR="00A511F3" w:rsidRPr="00612263" w:rsidRDefault="00A511F3" w:rsidP="000454BF">
      <w:pPr>
        <w:rPr>
          <w:rFonts w:ascii="Avenir Next LT Pro" w:hAnsi="Avenir Next LT Pro" w:cs="Arial"/>
          <w:b/>
          <w:sz w:val="18"/>
          <w:szCs w:val="18"/>
        </w:rPr>
      </w:pPr>
    </w:p>
    <w:p w14:paraId="4004261F" w14:textId="77777777" w:rsidR="00D654C1" w:rsidRPr="00612263" w:rsidRDefault="00D654C1" w:rsidP="00D654C1">
      <w:pPr>
        <w:pStyle w:val="Akapitzlist"/>
        <w:numPr>
          <w:ilvl w:val="0"/>
          <w:numId w:val="15"/>
        </w:numPr>
        <w:ind w:left="284" w:hanging="284"/>
        <w:jc w:val="both"/>
        <w:rPr>
          <w:rFonts w:ascii="Avenir Next LT Pro" w:hAnsi="Avenir Next LT Pro" w:cs="Arial"/>
          <w:sz w:val="20"/>
          <w:szCs w:val="20"/>
        </w:rPr>
      </w:pPr>
      <w:r w:rsidRPr="00612263">
        <w:rPr>
          <w:rFonts w:ascii="Avenir Next LT Pro" w:hAnsi="Avenir Next LT Pro" w:cs="Arial"/>
          <w:sz w:val="20"/>
          <w:szCs w:val="20"/>
        </w:rPr>
        <w:t>JEDNOCZEŚNIE:</w:t>
      </w:r>
    </w:p>
    <w:p w14:paraId="7A374215" w14:textId="77777777" w:rsidR="00D654C1" w:rsidRPr="00612263" w:rsidRDefault="00D654C1" w:rsidP="00D654C1">
      <w:pPr>
        <w:ind w:left="284" w:hanging="284"/>
        <w:rPr>
          <w:rFonts w:ascii="Avenir Next LT Pro" w:hAnsi="Avenir Next LT Pro" w:cs="Arial"/>
          <w:bCs/>
          <w:i/>
          <w:iCs/>
          <w:sz w:val="20"/>
          <w:szCs w:val="20"/>
        </w:rPr>
      </w:pPr>
      <w:r w:rsidRPr="00612263">
        <w:rPr>
          <w:rFonts w:ascii="Avenir Next LT Pro" w:hAnsi="Avenir Next LT Pro" w:cs="Arial"/>
          <w:bCs/>
          <w:i/>
          <w:iCs/>
          <w:sz w:val="20"/>
          <w:szCs w:val="20"/>
        </w:rPr>
        <w:t xml:space="preserve">      </w:t>
      </w:r>
    </w:p>
    <w:p w14:paraId="34EF2321" w14:textId="77777777" w:rsidR="00D654C1" w:rsidRPr="00612263" w:rsidRDefault="00D654C1" w:rsidP="00D654C1">
      <w:pPr>
        <w:pStyle w:val="Akapitzlist"/>
        <w:numPr>
          <w:ilvl w:val="1"/>
          <w:numId w:val="15"/>
        </w:numPr>
        <w:ind w:left="426" w:hanging="426"/>
        <w:jc w:val="both"/>
        <w:rPr>
          <w:rFonts w:ascii="Avenir Next LT Pro" w:hAnsi="Avenir Next LT Pro" w:cs="Arial"/>
          <w:b/>
          <w:i/>
          <w:iCs/>
          <w:sz w:val="20"/>
          <w:szCs w:val="20"/>
        </w:rPr>
      </w:pPr>
      <w:r w:rsidRPr="00612263">
        <w:rPr>
          <w:rFonts w:ascii="Avenir Next LT Pro" w:hAnsi="Avenir Next LT Pro" w:cs="Arial"/>
          <w:b/>
          <w:sz w:val="20"/>
          <w:szCs w:val="20"/>
        </w:rPr>
        <w:t>Uważamy się</w:t>
      </w:r>
      <w:r w:rsidRPr="00612263">
        <w:rPr>
          <w:rFonts w:ascii="Avenir Next LT Pro" w:hAnsi="Avenir Next LT Pro" w:cs="Arial"/>
          <w:bCs/>
          <w:sz w:val="20"/>
          <w:szCs w:val="20"/>
        </w:rPr>
        <w:t xml:space="preserve"> za związanych niniejszą ofertą do upływu terminu wskazanego w SWZ jako termin związania ofertą.</w:t>
      </w:r>
    </w:p>
    <w:p w14:paraId="55237A6F" w14:textId="77777777" w:rsidR="00D654C1" w:rsidRPr="00612263" w:rsidRDefault="00D654C1" w:rsidP="00D654C1">
      <w:pPr>
        <w:pStyle w:val="Akapitzlist"/>
        <w:ind w:left="426"/>
        <w:jc w:val="both"/>
        <w:rPr>
          <w:rFonts w:ascii="Avenir Next LT Pro" w:hAnsi="Avenir Next LT Pro" w:cs="Arial"/>
          <w:b/>
          <w:i/>
          <w:iCs/>
          <w:sz w:val="20"/>
          <w:szCs w:val="20"/>
        </w:rPr>
      </w:pPr>
    </w:p>
    <w:p w14:paraId="4D1CDF2C" w14:textId="77777777" w:rsidR="00D654C1" w:rsidRPr="00612263" w:rsidRDefault="00D654C1" w:rsidP="00D654C1">
      <w:pPr>
        <w:pStyle w:val="Akapitzlist"/>
        <w:numPr>
          <w:ilvl w:val="1"/>
          <w:numId w:val="15"/>
        </w:numPr>
        <w:ind w:left="426" w:hanging="426"/>
        <w:jc w:val="both"/>
        <w:rPr>
          <w:rFonts w:ascii="Avenir Next LT Pro" w:hAnsi="Avenir Next LT Pro" w:cs="Arial"/>
          <w:b/>
          <w:i/>
          <w:iCs/>
          <w:sz w:val="20"/>
          <w:szCs w:val="20"/>
        </w:rPr>
      </w:pPr>
      <w:r w:rsidRPr="00612263">
        <w:rPr>
          <w:rFonts w:ascii="Avenir Next LT Pro" w:hAnsi="Avenir Next LT Pro" w:cs="Arial"/>
          <w:b/>
          <w:sz w:val="20"/>
          <w:szCs w:val="20"/>
        </w:rPr>
        <w:t>O</w:t>
      </w:r>
      <w:r w:rsidRPr="00612263">
        <w:rPr>
          <w:rFonts w:ascii="Avenir Next LT Pro" w:hAnsi="Avenir Next LT Pro" w:cs="Arial"/>
          <w:b/>
          <w:bCs/>
          <w:sz w:val="20"/>
          <w:szCs w:val="20"/>
        </w:rPr>
        <w:t xml:space="preserve">świadczmy, że </w:t>
      </w:r>
      <w:r w:rsidRPr="00612263">
        <w:rPr>
          <w:rFonts w:ascii="Avenir Next LT Pro" w:hAnsi="Avenir Next LT Pro" w:cs="Arial"/>
          <w:sz w:val="20"/>
          <w:szCs w:val="20"/>
        </w:rPr>
        <w:t>wypełniliśmy obowiązki informacyjne przewidziane w art. 13 i/lub 14 RODO wobec osób fizycznych, od których dane osobowe bezpośrednio lub pośrednio przekujemy Zamawiającemu w celu ubiegania się o wykonanie zadania będącego przedmiotem niniejszej procedury.</w:t>
      </w:r>
    </w:p>
    <w:p w14:paraId="116D5309" w14:textId="77777777" w:rsidR="00D654C1" w:rsidRPr="00612263" w:rsidRDefault="00D654C1" w:rsidP="00D654C1">
      <w:pPr>
        <w:pStyle w:val="Akapitzlist"/>
        <w:ind w:left="426" w:hanging="426"/>
        <w:jc w:val="both"/>
        <w:rPr>
          <w:rFonts w:ascii="Avenir Next LT Pro" w:hAnsi="Avenir Next LT Pro" w:cs="Arial"/>
          <w:bCs/>
          <w:i/>
          <w:iCs/>
          <w:sz w:val="20"/>
          <w:szCs w:val="20"/>
        </w:rPr>
      </w:pPr>
      <w:r w:rsidRPr="00612263">
        <w:rPr>
          <w:rFonts w:ascii="Avenir Next LT Pro" w:hAnsi="Avenir Next LT Pro" w:cs="Arial"/>
          <w:bCs/>
          <w:i/>
          <w:iCs/>
          <w:sz w:val="20"/>
          <w:szCs w:val="20"/>
        </w:rPr>
        <w:t xml:space="preserve">         [</w:t>
      </w:r>
      <w:r w:rsidRPr="00612263">
        <w:rPr>
          <w:rFonts w:ascii="Avenir Next LT Pro" w:hAnsi="Avenir Next LT Pro" w:cs="Arial"/>
          <w:b/>
          <w:i/>
          <w:iCs/>
          <w:sz w:val="20"/>
          <w:szCs w:val="20"/>
        </w:rPr>
        <w:t>uwaga:</w:t>
      </w:r>
      <w:r w:rsidRPr="00612263">
        <w:rPr>
          <w:rFonts w:ascii="Avenir Next LT Pro" w:hAnsi="Avenir Next LT Pro" w:cs="Arial"/>
          <w:bCs/>
          <w:i/>
          <w:iCs/>
          <w:sz w:val="20"/>
          <w:szCs w:val="20"/>
        </w:rPr>
        <w:t xml:space="preserve"> w przypadku, gdy wykonawca nie przekazuje danych innych niż dotyczące bezpośrednio jego lub zachodzi wyłączenie obowiązku informacyjnego, stosownie do art. 13 ust. 4 lub art. 14 ust. 5 RODO, oświadczenie jw. nie jest konieczne, może zostać usunięte]</w:t>
      </w:r>
    </w:p>
    <w:p w14:paraId="2A173073" w14:textId="77777777" w:rsidR="00D654C1" w:rsidRPr="00612263" w:rsidRDefault="00D654C1" w:rsidP="00D654C1">
      <w:pPr>
        <w:pStyle w:val="Akapitzlist"/>
        <w:ind w:left="426" w:hanging="426"/>
        <w:jc w:val="both"/>
        <w:rPr>
          <w:rFonts w:ascii="Avenir Next LT Pro" w:hAnsi="Avenir Next LT Pro" w:cs="Arial"/>
          <w:bCs/>
          <w:sz w:val="16"/>
          <w:szCs w:val="16"/>
        </w:rPr>
      </w:pPr>
    </w:p>
    <w:p w14:paraId="56AA7DBF" w14:textId="77777777" w:rsidR="00D654C1" w:rsidRPr="00612263" w:rsidRDefault="00D654C1" w:rsidP="00D654C1">
      <w:pPr>
        <w:pStyle w:val="Akapitzlist"/>
        <w:numPr>
          <w:ilvl w:val="1"/>
          <w:numId w:val="15"/>
        </w:numPr>
        <w:ind w:left="426" w:hanging="426"/>
        <w:jc w:val="both"/>
        <w:rPr>
          <w:rFonts w:ascii="Avenir Next LT Pro" w:hAnsi="Avenir Next LT Pro" w:cs="Arial"/>
          <w:bCs/>
          <w:sz w:val="20"/>
          <w:szCs w:val="20"/>
        </w:rPr>
      </w:pPr>
      <w:r w:rsidRPr="00612263">
        <w:rPr>
          <w:rFonts w:ascii="Avenir Next LT Pro" w:hAnsi="Avenir Next LT Pro" w:cs="Arial"/>
          <w:b/>
          <w:iCs/>
          <w:sz w:val="20"/>
          <w:szCs w:val="20"/>
        </w:rPr>
        <w:t>Informujemy, że</w:t>
      </w:r>
      <w:r w:rsidRPr="00612263">
        <w:rPr>
          <w:rFonts w:ascii="Avenir Next LT Pro" w:hAnsi="Avenir Next LT Pro" w:cs="Arial"/>
          <w:bCs/>
          <w:iCs/>
          <w:sz w:val="20"/>
          <w:szCs w:val="20"/>
        </w:rPr>
        <w:t xml:space="preserve"> jesteśmy:</w:t>
      </w:r>
    </w:p>
    <w:p w14:paraId="525DAD68" w14:textId="77777777" w:rsidR="00D654C1" w:rsidRPr="00612263" w:rsidRDefault="00D654C1" w:rsidP="00D654C1">
      <w:pPr>
        <w:ind w:left="426"/>
        <w:rPr>
          <w:rFonts w:ascii="Avenir Next LT Pro" w:hAnsi="Avenir Next LT Pro" w:cs="Arial"/>
          <w:sz w:val="20"/>
          <w:szCs w:val="20"/>
        </w:rPr>
      </w:pPr>
      <w:r w:rsidRPr="00612263">
        <w:rPr>
          <w:rFonts w:ascii="Avenir Next LT Pro" w:hAnsi="Avenir Next LT Pro" w:cs="Arial"/>
          <w:sz w:val="20"/>
          <w:szCs w:val="20"/>
        </w:rPr>
        <w:t xml:space="preserve">*……………… </w:t>
      </w:r>
      <w:r w:rsidRPr="00612263">
        <w:rPr>
          <w:rFonts w:ascii="Avenir Next LT Pro" w:hAnsi="Avenir Next LT Pro" w:cs="Arial"/>
          <w:i/>
          <w:iCs/>
          <w:sz w:val="20"/>
          <w:szCs w:val="20"/>
        </w:rPr>
        <w:t>(nazwa)</w:t>
      </w:r>
      <w:r w:rsidRPr="00612263">
        <w:rPr>
          <w:rFonts w:ascii="Avenir Next LT Pro" w:hAnsi="Avenir Next LT Pro" w:cs="Arial"/>
          <w:sz w:val="20"/>
          <w:szCs w:val="20"/>
        </w:rPr>
        <w:t xml:space="preserve"> ……………</w:t>
      </w:r>
    </w:p>
    <w:p w14:paraId="6ED26265" w14:textId="2182C03F" w:rsidR="00D654C1" w:rsidRPr="00612263" w:rsidRDefault="00D654C1" w:rsidP="00D654C1">
      <w:pPr>
        <w:pStyle w:val="Akapitzlist"/>
        <w:ind w:left="426"/>
        <w:jc w:val="both"/>
        <w:rPr>
          <w:rFonts w:ascii="Avenir Next LT Pro" w:hAnsi="Avenir Next LT Pro" w:cs="Arial"/>
          <w:sz w:val="20"/>
          <w:szCs w:val="20"/>
        </w:rPr>
      </w:pPr>
      <w:r w:rsidRPr="00612263">
        <w:rPr>
          <w:rFonts w:ascii="Avenir Next LT Pro" w:hAnsi="Avenir Next LT Pro" w:cs="Arial"/>
          <w:sz w:val="20"/>
          <w:szCs w:val="20"/>
        </w:rPr>
        <w:t xml:space="preserve">* w wypadku wykonawców wspólnie ubiegających się o zamówienie zaleca się podanie nazwy podmiotu oraz wskazanie jakim rodzajem przedsiębiorcy jest, a następnie powielenie informacji dla każdego z podmiotów występujących wspólnie; w wypadku przedsiębiorców występujących samodzielnie podanie nazwy nie jest </w:t>
      </w:r>
      <w:r w:rsidR="000D4B17" w:rsidRPr="00612263">
        <w:rPr>
          <w:rFonts w:ascii="Avenir Next LT Pro" w:hAnsi="Avenir Next LT Pro" w:cs="Arial"/>
          <w:sz w:val="20"/>
          <w:szCs w:val="20"/>
        </w:rPr>
        <w:t>wymagane (</w:t>
      </w:r>
      <w:r w:rsidRPr="00612263">
        <w:rPr>
          <w:rFonts w:ascii="Avenir Next LT Pro" w:hAnsi="Avenir Next LT Pro" w:cs="Arial"/>
          <w:sz w:val="20"/>
          <w:szCs w:val="20"/>
        </w:rPr>
        <w:t>zaleca się usuniecie pola nazwy)</w:t>
      </w:r>
    </w:p>
    <w:p w14:paraId="10CC3F41" w14:textId="77777777" w:rsidR="00D654C1" w:rsidRPr="00612263" w:rsidRDefault="00D654C1" w:rsidP="00D654C1">
      <w:pPr>
        <w:pStyle w:val="Akapitzlist"/>
        <w:numPr>
          <w:ilvl w:val="0"/>
          <w:numId w:val="16"/>
        </w:numPr>
        <w:ind w:left="709" w:hanging="284"/>
        <w:jc w:val="both"/>
        <w:rPr>
          <w:rFonts w:ascii="Avenir Next LT Pro" w:hAnsi="Avenir Next LT Pro" w:cs="Arial"/>
          <w:sz w:val="20"/>
          <w:szCs w:val="20"/>
        </w:rPr>
      </w:pPr>
      <w:r w:rsidRPr="00612263">
        <w:rPr>
          <w:rFonts w:ascii="Avenir Next LT Pro" w:hAnsi="Avenir Next LT Pro" w:cs="Arial"/>
          <w:sz w:val="20"/>
          <w:szCs w:val="20"/>
        </w:rPr>
        <w:t>**mikroprzedsiębiorstwem</w:t>
      </w:r>
    </w:p>
    <w:p w14:paraId="06A36434" w14:textId="77777777" w:rsidR="00D654C1" w:rsidRPr="00612263" w:rsidRDefault="00D654C1" w:rsidP="00D654C1">
      <w:pPr>
        <w:pStyle w:val="Akapitzlist"/>
        <w:numPr>
          <w:ilvl w:val="0"/>
          <w:numId w:val="16"/>
        </w:numPr>
        <w:ind w:left="709" w:hanging="284"/>
        <w:jc w:val="both"/>
        <w:rPr>
          <w:rFonts w:ascii="Avenir Next LT Pro" w:hAnsi="Avenir Next LT Pro" w:cs="Arial"/>
          <w:sz w:val="20"/>
          <w:szCs w:val="20"/>
        </w:rPr>
      </w:pPr>
      <w:r w:rsidRPr="00612263">
        <w:rPr>
          <w:rFonts w:ascii="Avenir Next LT Pro" w:hAnsi="Avenir Next LT Pro" w:cs="Arial"/>
          <w:sz w:val="20"/>
          <w:szCs w:val="20"/>
        </w:rPr>
        <w:t xml:space="preserve">**małym przedsiębiorstwem </w:t>
      </w:r>
    </w:p>
    <w:p w14:paraId="4547CC39" w14:textId="77777777" w:rsidR="00D654C1" w:rsidRPr="00612263" w:rsidRDefault="00D654C1" w:rsidP="00D654C1">
      <w:pPr>
        <w:pStyle w:val="Akapitzlist"/>
        <w:numPr>
          <w:ilvl w:val="0"/>
          <w:numId w:val="16"/>
        </w:numPr>
        <w:ind w:left="709" w:hanging="284"/>
        <w:jc w:val="both"/>
        <w:rPr>
          <w:rFonts w:ascii="Avenir Next LT Pro" w:hAnsi="Avenir Next LT Pro" w:cs="Arial"/>
          <w:sz w:val="20"/>
          <w:szCs w:val="20"/>
        </w:rPr>
      </w:pPr>
      <w:r w:rsidRPr="00612263">
        <w:rPr>
          <w:rFonts w:ascii="Avenir Next LT Pro" w:hAnsi="Avenir Next LT Pro" w:cs="Arial"/>
          <w:sz w:val="20"/>
          <w:szCs w:val="20"/>
        </w:rPr>
        <w:t>**średnim przedsiębiorstwem</w:t>
      </w:r>
    </w:p>
    <w:p w14:paraId="6E727C6C" w14:textId="77777777" w:rsidR="00D654C1" w:rsidRPr="00612263" w:rsidRDefault="00D654C1" w:rsidP="00D654C1">
      <w:pPr>
        <w:pStyle w:val="Akapitzlist"/>
        <w:numPr>
          <w:ilvl w:val="0"/>
          <w:numId w:val="16"/>
        </w:numPr>
        <w:ind w:left="709" w:hanging="284"/>
        <w:jc w:val="both"/>
        <w:rPr>
          <w:rFonts w:ascii="Avenir Next LT Pro" w:hAnsi="Avenir Next LT Pro" w:cs="Arial"/>
          <w:sz w:val="20"/>
          <w:szCs w:val="20"/>
        </w:rPr>
      </w:pPr>
      <w:r w:rsidRPr="00612263">
        <w:rPr>
          <w:rFonts w:ascii="Avenir Next LT Pro" w:hAnsi="Avenir Next LT Pro" w:cs="Arial"/>
          <w:sz w:val="20"/>
          <w:szCs w:val="20"/>
        </w:rPr>
        <w:t>**dużym przedsiębiorstwem</w:t>
      </w:r>
    </w:p>
    <w:p w14:paraId="391C33A5" w14:textId="77777777" w:rsidR="00D654C1" w:rsidRPr="00612263" w:rsidRDefault="00D654C1" w:rsidP="00D654C1">
      <w:pPr>
        <w:pStyle w:val="Akapitzlist"/>
        <w:numPr>
          <w:ilvl w:val="0"/>
          <w:numId w:val="16"/>
        </w:numPr>
        <w:ind w:left="709" w:hanging="284"/>
        <w:jc w:val="both"/>
        <w:rPr>
          <w:rFonts w:ascii="Avenir Next LT Pro" w:hAnsi="Avenir Next LT Pro" w:cs="Arial"/>
          <w:sz w:val="20"/>
          <w:szCs w:val="20"/>
        </w:rPr>
      </w:pPr>
      <w:r w:rsidRPr="00612263">
        <w:rPr>
          <w:rFonts w:ascii="Avenir Next LT Pro" w:hAnsi="Avenir Next LT Pro" w:cs="Arial"/>
          <w:sz w:val="20"/>
          <w:szCs w:val="20"/>
        </w:rPr>
        <w:t>**inny rodzaj: ……………………</w:t>
      </w:r>
    </w:p>
    <w:p w14:paraId="40D8C30E" w14:textId="77777777" w:rsidR="00D654C1" w:rsidRPr="00612263" w:rsidRDefault="00D654C1" w:rsidP="00D654C1">
      <w:pPr>
        <w:pStyle w:val="Akapitzlist"/>
        <w:ind w:left="426"/>
        <w:jc w:val="both"/>
        <w:rPr>
          <w:rFonts w:ascii="Avenir Next LT Pro" w:hAnsi="Avenir Next LT Pro" w:cs="Arial"/>
          <w:i/>
          <w:iCs/>
          <w:sz w:val="20"/>
          <w:szCs w:val="20"/>
        </w:rPr>
      </w:pPr>
      <w:r w:rsidRPr="00612263">
        <w:rPr>
          <w:rFonts w:ascii="Avenir Next LT Pro" w:hAnsi="Avenir Next LT Pro" w:cs="Arial"/>
          <w:i/>
          <w:iCs/>
          <w:sz w:val="20"/>
          <w:szCs w:val="20"/>
        </w:rPr>
        <w:t>**zaleca się niepotrzebne skreślić/wypełnić;</w:t>
      </w:r>
    </w:p>
    <w:p w14:paraId="56BFB997" w14:textId="55B16956" w:rsidR="00D654C1" w:rsidRPr="00612263" w:rsidRDefault="00D654C1" w:rsidP="004145E4">
      <w:pPr>
        <w:pStyle w:val="Tekstprzypisudolnego"/>
        <w:ind w:left="284" w:firstLine="0"/>
        <w:rPr>
          <w:rStyle w:val="DeltaViewInsertion"/>
          <w:rFonts w:ascii="Avenir Next LT Pro" w:hAnsi="Avenir Next LT Pro"/>
          <w:b w:val="0"/>
          <w:i w:val="0"/>
        </w:rPr>
      </w:pPr>
      <w:r w:rsidRPr="00612263">
        <w:rPr>
          <w:rFonts w:ascii="Avenir Next LT Pro" w:hAnsi="Avenir Next LT Pro" w:cs="Arial"/>
          <w:b/>
          <w:bCs/>
        </w:rPr>
        <w:t>[</w:t>
      </w:r>
      <w:r w:rsidRPr="00612263">
        <w:rPr>
          <w:rFonts w:ascii="Avenir Next LT Pro" w:hAnsi="Avenir Next LT Pro" w:cs="Arial"/>
        </w:rPr>
        <w:t xml:space="preserve">Por. </w:t>
      </w:r>
      <w:r w:rsidRPr="00612263">
        <w:rPr>
          <w:rStyle w:val="DeltaViewInsertion"/>
          <w:rFonts w:ascii="Avenir Next LT Pro" w:hAnsi="Avenir Next LT Pro"/>
          <w:b w:val="0"/>
          <w:i w:val="0"/>
        </w:rPr>
        <w:t xml:space="preserve">zalecenie Komisji z dnia 6 maja 2003 r. dotyczące definicji mikroprzedsiębiorstw oraz małych i średnich przedsiębiorstw (Dz.U. L 124 z 20.05.2003, s. 36). Te informacje są wymagane wyłącznie do celów statystycznych. </w:t>
      </w:r>
    </w:p>
    <w:p w14:paraId="143FB6F7" w14:textId="77777777" w:rsidR="00D654C1" w:rsidRPr="00612263" w:rsidRDefault="00D654C1" w:rsidP="004145E4">
      <w:pPr>
        <w:pStyle w:val="Tekstprzypisudolnego"/>
        <w:ind w:left="284" w:firstLine="0"/>
        <w:rPr>
          <w:rStyle w:val="DeltaViewInsertion"/>
          <w:rFonts w:ascii="Avenir Next LT Pro" w:hAnsi="Avenir Next LT Pro"/>
          <w:b w:val="0"/>
          <w:i w:val="0"/>
        </w:rPr>
      </w:pPr>
      <w:r w:rsidRPr="00612263">
        <w:rPr>
          <w:rStyle w:val="DeltaViewInsertion"/>
          <w:rFonts w:ascii="Avenir Next LT Pro" w:hAnsi="Avenir Next LT Pro"/>
          <w:i w:val="0"/>
        </w:rPr>
        <w:t>Mikroprzedsiębiorstwo:</w:t>
      </w:r>
      <w:r w:rsidRPr="00612263">
        <w:rPr>
          <w:rStyle w:val="DeltaViewInsertion"/>
          <w:rFonts w:ascii="Avenir Next LT Pro" w:hAnsi="Avenir Next LT Pro"/>
          <w:b w:val="0"/>
          <w:i w:val="0"/>
        </w:rPr>
        <w:t xml:space="preserve"> przedsiębiorstwo, które </w:t>
      </w:r>
      <w:r w:rsidRPr="00612263">
        <w:rPr>
          <w:rStyle w:val="DeltaViewInsertion"/>
          <w:rFonts w:ascii="Avenir Next LT Pro" w:hAnsi="Avenir Next LT Pro"/>
          <w:i w:val="0"/>
        </w:rPr>
        <w:t>zatrudnia mniej niż 10 osób</w:t>
      </w:r>
      <w:r w:rsidRPr="00612263">
        <w:rPr>
          <w:rStyle w:val="DeltaViewInsertion"/>
          <w:rFonts w:ascii="Avenir Next LT Pro" w:hAnsi="Avenir Next LT Pro"/>
          <w:b w:val="0"/>
          <w:i w:val="0"/>
        </w:rPr>
        <w:t xml:space="preserve"> i którego roczny obrót lub roczna suma bilansowa </w:t>
      </w:r>
      <w:r w:rsidRPr="00612263">
        <w:rPr>
          <w:rStyle w:val="DeltaViewInsertion"/>
          <w:rFonts w:ascii="Avenir Next LT Pro" w:hAnsi="Avenir Next LT Pro"/>
          <w:i w:val="0"/>
        </w:rPr>
        <w:t>nie przekracza 2 milionów EUR</w:t>
      </w:r>
      <w:r w:rsidRPr="00612263">
        <w:rPr>
          <w:rStyle w:val="DeltaViewInsertion"/>
          <w:rFonts w:ascii="Avenir Next LT Pro" w:hAnsi="Avenir Next LT Pro"/>
          <w:b w:val="0"/>
          <w:i w:val="0"/>
        </w:rPr>
        <w:t>.</w:t>
      </w:r>
    </w:p>
    <w:p w14:paraId="6B5AE4CA" w14:textId="77777777" w:rsidR="00D654C1" w:rsidRPr="00612263" w:rsidRDefault="00D654C1" w:rsidP="004145E4">
      <w:pPr>
        <w:pStyle w:val="Tekstprzypisudolnego"/>
        <w:ind w:left="284" w:firstLine="0"/>
        <w:rPr>
          <w:rStyle w:val="DeltaViewInsertion"/>
          <w:rFonts w:ascii="Avenir Next LT Pro" w:hAnsi="Avenir Next LT Pro"/>
          <w:b w:val="0"/>
          <w:i w:val="0"/>
        </w:rPr>
      </w:pPr>
      <w:r w:rsidRPr="00612263">
        <w:rPr>
          <w:rStyle w:val="DeltaViewInsertion"/>
          <w:rFonts w:ascii="Avenir Next LT Pro" w:hAnsi="Avenir Next LT Pro"/>
          <w:i w:val="0"/>
        </w:rPr>
        <w:t>Małe przedsiębiorstwo:</w:t>
      </w:r>
      <w:r w:rsidRPr="00612263">
        <w:rPr>
          <w:rStyle w:val="DeltaViewInsertion"/>
          <w:rFonts w:ascii="Avenir Next LT Pro" w:hAnsi="Avenir Next LT Pro"/>
          <w:b w:val="0"/>
          <w:i w:val="0"/>
        </w:rPr>
        <w:t xml:space="preserve"> przedsiębiorstwo, które </w:t>
      </w:r>
      <w:r w:rsidRPr="00612263">
        <w:rPr>
          <w:rStyle w:val="DeltaViewInsertion"/>
          <w:rFonts w:ascii="Avenir Next LT Pro" w:hAnsi="Avenir Next LT Pro"/>
          <w:i w:val="0"/>
        </w:rPr>
        <w:t>zatrudnia mniej niż 50 osób</w:t>
      </w:r>
      <w:r w:rsidRPr="00612263">
        <w:rPr>
          <w:rStyle w:val="DeltaViewInsertion"/>
          <w:rFonts w:ascii="Avenir Next LT Pro" w:hAnsi="Avenir Next LT Pro"/>
          <w:b w:val="0"/>
          <w:i w:val="0"/>
        </w:rPr>
        <w:t xml:space="preserve"> i którego roczny obrót lub roczna suma bilansowa </w:t>
      </w:r>
      <w:r w:rsidRPr="00612263">
        <w:rPr>
          <w:rStyle w:val="DeltaViewInsertion"/>
          <w:rFonts w:ascii="Avenir Next LT Pro" w:hAnsi="Avenir Next LT Pro"/>
          <w:i w:val="0"/>
        </w:rPr>
        <w:t>nie przekracza 10 milionów EUR</w:t>
      </w:r>
      <w:r w:rsidRPr="00612263">
        <w:rPr>
          <w:rStyle w:val="DeltaViewInsertion"/>
          <w:rFonts w:ascii="Avenir Next LT Pro" w:hAnsi="Avenir Next LT Pro"/>
          <w:b w:val="0"/>
          <w:i w:val="0"/>
        </w:rPr>
        <w:t>.</w:t>
      </w:r>
    </w:p>
    <w:p w14:paraId="19080907" w14:textId="77777777" w:rsidR="00D654C1" w:rsidRPr="00612263" w:rsidRDefault="00D654C1" w:rsidP="004145E4">
      <w:pPr>
        <w:pStyle w:val="Tekstprzypisudolnego"/>
        <w:ind w:left="284" w:firstLine="0"/>
        <w:rPr>
          <w:rFonts w:ascii="Avenir Next LT Pro" w:hAnsi="Avenir Next LT Pro" w:cs="Arial"/>
        </w:rPr>
      </w:pPr>
      <w:r w:rsidRPr="00612263">
        <w:rPr>
          <w:rStyle w:val="DeltaViewInsertion"/>
          <w:rFonts w:ascii="Avenir Next LT Pro" w:hAnsi="Avenir Next LT Pro"/>
          <w:i w:val="0"/>
        </w:rPr>
        <w:t>Średnie przedsiębiorstwa: przedsiębiorstwa, które nie są mikroprzedsiębiorstwami ani małymi przedsiębiorstwami</w:t>
      </w:r>
      <w:r w:rsidRPr="00612263">
        <w:rPr>
          <w:rFonts w:ascii="Avenir Next LT Pro" w:hAnsi="Avenir Next LT Pro" w:cs="Arial"/>
        </w:rPr>
        <w:t xml:space="preserve"> i które </w:t>
      </w:r>
      <w:r w:rsidRPr="00612263">
        <w:rPr>
          <w:rFonts w:ascii="Avenir Next LT Pro" w:hAnsi="Avenir Next LT Pro" w:cs="Arial"/>
          <w:b/>
        </w:rPr>
        <w:t>zatrudniają mniej niż 250 osób</w:t>
      </w:r>
      <w:r w:rsidRPr="00612263">
        <w:rPr>
          <w:rFonts w:ascii="Avenir Next LT Pro" w:hAnsi="Avenir Next LT Pro" w:cs="Arial"/>
        </w:rPr>
        <w:t xml:space="preserve"> i których </w:t>
      </w:r>
      <w:r w:rsidRPr="00612263">
        <w:rPr>
          <w:rFonts w:ascii="Avenir Next LT Pro" w:hAnsi="Avenir Next LT Pro" w:cs="Arial"/>
          <w:b/>
        </w:rPr>
        <w:t>roczny obrót nie przekracza 50 milionów EUR</w:t>
      </w:r>
      <w:r w:rsidRPr="00612263">
        <w:rPr>
          <w:rFonts w:ascii="Avenir Next LT Pro" w:hAnsi="Avenir Next LT Pro" w:cs="Arial"/>
        </w:rPr>
        <w:t xml:space="preserve"> </w:t>
      </w:r>
      <w:r w:rsidRPr="00612263">
        <w:rPr>
          <w:rFonts w:ascii="Avenir Next LT Pro" w:hAnsi="Avenir Next LT Pro" w:cs="Arial"/>
          <w:b/>
          <w:i/>
        </w:rPr>
        <w:t>lub</w:t>
      </w:r>
      <w:r w:rsidRPr="00612263">
        <w:rPr>
          <w:rFonts w:ascii="Avenir Next LT Pro" w:hAnsi="Avenir Next LT Pro" w:cs="Arial"/>
        </w:rPr>
        <w:t xml:space="preserve"> </w:t>
      </w:r>
      <w:r w:rsidRPr="00612263">
        <w:rPr>
          <w:rFonts w:ascii="Avenir Next LT Pro" w:hAnsi="Avenir Next LT Pro" w:cs="Arial"/>
          <w:b/>
        </w:rPr>
        <w:t>roczna suma bilansowa nie przekracza 43 milionów EUR</w:t>
      </w:r>
      <w:r w:rsidRPr="00612263">
        <w:rPr>
          <w:rFonts w:ascii="Avenir Next LT Pro" w:hAnsi="Avenir Next LT Pro" w:cs="Arial"/>
        </w:rPr>
        <w:t>].</w:t>
      </w:r>
    </w:p>
    <w:p w14:paraId="644F1DE5" w14:textId="0977005E" w:rsidR="00D654C1" w:rsidRPr="00612263" w:rsidRDefault="00D654C1" w:rsidP="004145E4">
      <w:pPr>
        <w:pStyle w:val="Tekstprzypisudolnego"/>
        <w:ind w:left="284" w:firstLine="0"/>
        <w:rPr>
          <w:rStyle w:val="DeltaViewInsertion"/>
          <w:rFonts w:ascii="Avenir Next LT Pro" w:hAnsi="Avenir Next LT Pro"/>
          <w:i w:val="0"/>
        </w:rPr>
      </w:pPr>
      <w:r w:rsidRPr="00612263">
        <w:rPr>
          <w:rStyle w:val="DeltaViewInsertion"/>
          <w:rFonts w:ascii="Avenir Next LT Pro" w:hAnsi="Avenir Next LT Pro"/>
          <w:i w:val="0"/>
        </w:rPr>
        <w:t xml:space="preserve">Duże przedsiębiorstwo </w:t>
      </w:r>
      <w:r w:rsidRPr="00612263">
        <w:rPr>
          <w:rStyle w:val="DeltaViewInsertion"/>
          <w:rFonts w:ascii="Avenir Next LT Pro" w:hAnsi="Avenir Next LT Pro"/>
          <w:b w:val="0"/>
          <w:bCs/>
          <w:i w:val="0"/>
        </w:rPr>
        <w:t xml:space="preserve">w rozumieniu ustawy z 8 marca </w:t>
      </w:r>
      <w:r w:rsidR="002A50EA" w:rsidRPr="00612263">
        <w:rPr>
          <w:rStyle w:val="DeltaViewInsertion"/>
          <w:rFonts w:ascii="Avenir Next LT Pro" w:hAnsi="Avenir Next LT Pro"/>
          <w:b w:val="0"/>
          <w:bCs/>
          <w:i w:val="0"/>
        </w:rPr>
        <w:t>2013 r.</w:t>
      </w:r>
      <w:r w:rsidRPr="00612263">
        <w:rPr>
          <w:rStyle w:val="DeltaViewInsertion"/>
          <w:rFonts w:ascii="Avenir Next LT Pro" w:hAnsi="Avenir Next LT Pro"/>
          <w:b w:val="0"/>
          <w:bCs/>
          <w:i w:val="0"/>
        </w:rPr>
        <w:t xml:space="preserve"> o przeciwdziałaniu nadmiernym</w:t>
      </w:r>
      <w:r w:rsidR="004145E4">
        <w:rPr>
          <w:rStyle w:val="DeltaViewInsertion"/>
          <w:rFonts w:ascii="Avenir Next LT Pro" w:hAnsi="Avenir Next LT Pro"/>
          <w:b w:val="0"/>
          <w:bCs/>
          <w:i w:val="0"/>
        </w:rPr>
        <w:t xml:space="preserve"> </w:t>
      </w:r>
      <w:r w:rsidRPr="00612263">
        <w:rPr>
          <w:rStyle w:val="DeltaViewInsertion"/>
          <w:rFonts w:ascii="Avenir Next LT Pro" w:hAnsi="Avenir Next LT Pro"/>
          <w:b w:val="0"/>
          <w:bCs/>
          <w:i w:val="0"/>
        </w:rPr>
        <w:t>opóźnieniom w transakcjach handlowych</w:t>
      </w:r>
      <w:r w:rsidRPr="00A44226">
        <w:rPr>
          <w:rStyle w:val="DeltaViewInsertion"/>
          <w:rFonts w:ascii="Avenir Next LT Pro" w:hAnsi="Avenir Next LT Pro"/>
          <w:b w:val="0"/>
          <w:bCs/>
          <w:i w:val="0"/>
        </w:rPr>
        <w:t>.</w:t>
      </w:r>
    </w:p>
    <w:p w14:paraId="4A3AB78D" w14:textId="77777777" w:rsidR="00D654C1" w:rsidRPr="00612263" w:rsidRDefault="00D654C1" w:rsidP="00D654C1">
      <w:pPr>
        <w:rPr>
          <w:rFonts w:ascii="Avenir Next LT Pro" w:hAnsi="Avenir Next LT Pro" w:cs="Arial"/>
          <w:b/>
          <w:i/>
          <w:sz w:val="20"/>
          <w:szCs w:val="20"/>
        </w:rPr>
      </w:pPr>
    </w:p>
    <w:p w14:paraId="49A08280" w14:textId="77777777" w:rsidR="00D654C1" w:rsidRPr="00612263" w:rsidRDefault="00D654C1" w:rsidP="00D654C1">
      <w:pPr>
        <w:pStyle w:val="Akapitzlist"/>
        <w:numPr>
          <w:ilvl w:val="1"/>
          <w:numId w:val="15"/>
        </w:numPr>
        <w:ind w:left="426" w:hanging="426"/>
        <w:jc w:val="both"/>
        <w:rPr>
          <w:rFonts w:ascii="Avenir Next LT Pro" w:hAnsi="Avenir Next LT Pro" w:cs="Arial"/>
          <w:b/>
          <w:iCs/>
          <w:sz w:val="20"/>
          <w:szCs w:val="20"/>
        </w:rPr>
      </w:pPr>
      <w:r w:rsidRPr="00612263">
        <w:rPr>
          <w:rFonts w:ascii="Avenir Next LT Pro" w:hAnsi="Avenir Next LT Pro" w:cs="Arial"/>
          <w:b/>
          <w:iCs/>
          <w:sz w:val="20"/>
          <w:szCs w:val="20"/>
        </w:rPr>
        <w:t xml:space="preserve">Informujemy, że </w:t>
      </w:r>
      <w:r w:rsidRPr="00612263">
        <w:rPr>
          <w:rFonts w:ascii="Avenir Next LT Pro" w:hAnsi="Avenir Next LT Pro" w:cs="Arial"/>
          <w:bCs/>
          <w:iCs/>
          <w:sz w:val="20"/>
          <w:szCs w:val="20"/>
        </w:rPr>
        <w:t xml:space="preserve">przedmiot zamówienia wykonamy przy udziale podwykonawców, na których zasoby powołujemy się na zasadach określonych w art. 118 PZP w celu potwierdzenia spełniania warunków udziału w postepowaniu:   </w:t>
      </w:r>
    </w:p>
    <w:p w14:paraId="2DBB4005" w14:textId="77777777" w:rsidR="00D654C1" w:rsidRPr="00612263" w:rsidRDefault="00D654C1" w:rsidP="00D654C1">
      <w:pPr>
        <w:pStyle w:val="Akapitzlist"/>
        <w:numPr>
          <w:ilvl w:val="0"/>
          <w:numId w:val="19"/>
        </w:numPr>
        <w:ind w:left="709" w:hanging="283"/>
        <w:jc w:val="both"/>
        <w:rPr>
          <w:rFonts w:ascii="Avenir Next LT Pro" w:hAnsi="Avenir Next LT Pro" w:cs="Arial"/>
          <w:bCs/>
          <w:iCs/>
          <w:sz w:val="20"/>
          <w:szCs w:val="20"/>
        </w:rPr>
      </w:pPr>
      <w:r w:rsidRPr="00612263">
        <w:rPr>
          <w:rFonts w:ascii="Avenir Next LT Pro" w:hAnsi="Avenir Next LT Pro" w:cs="Arial"/>
          <w:bCs/>
          <w:iCs/>
          <w:sz w:val="20"/>
          <w:szCs w:val="20"/>
        </w:rPr>
        <w:t>*TAK, na dowód czego dołączamy do oferty zobowiązanie podmiotu udostępniającego zasoby.</w:t>
      </w:r>
    </w:p>
    <w:p w14:paraId="0393B94A" w14:textId="77777777" w:rsidR="00D654C1" w:rsidRPr="00612263" w:rsidRDefault="00D654C1" w:rsidP="00D654C1">
      <w:pPr>
        <w:pStyle w:val="Akapitzlist"/>
        <w:numPr>
          <w:ilvl w:val="0"/>
          <w:numId w:val="19"/>
        </w:numPr>
        <w:ind w:left="709" w:hanging="283"/>
        <w:jc w:val="both"/>
        <w:rPr>
          <w:rFonts w:ascii="Avenir Next LT Pro" w:hAnsi="Avenir Next LT Pro" w:cs="Arial"/>
          <w:b/>
          <w:iCs/>
          <w:sz w:val="20"/>
          <w:szCs w:val="20"/>
        </w:rPr>
      </w:pPr>
      <w:r w:rsidRPr="00612263">
        <w:rPr>
          <w:rFonts w:ascii="Avenir Next LT Pro" w:hAnsi="Avenir Next LT Pro" w:cs="Arial"/>
          <w:bCs/>
          <w:iCs/>
          <w:sz w:val="20"/>
          <w:szCs w:val="20"/>
        </w:rPr>
        <w:t>*NIE.</w:t>
      </w:r>
    </w:p>
    <w:p w14:paraId="6220C903" w14:textId="2AEBB9E3" w:rsidR="00D654C1" w:rsidRPr="00612263" w:rsidRDefault="00D654C1" w:rsidP="00D654C1">
      <w:pPr>
        <w:pStyle w:val="Akapitzlist"/>
        <w:ind w:left="426"/>
        <w:jc w:val="both"/>
        <w:rPr>
          <w:rFonts w:ascii="Avenir Next LT Pro" w:hAnsi="Avenir Next LT Pro" w:cs="Arial"/>
          <w:bCs/>
          <w:i/>
          <w:sz w:val="20"/>
          <w:szCs w:val="20"/>
        </w:rPr>
      </w:pPr>
      <w:r w:rsidRPr="00612263">
        <w:rPr>
          <w:rFonts w:ascii="Avenir Next LT Pro" w:hAnsi="Avenir Next LT Pro" w:cs="Arial"/>
          <w:bCs/>
          <w:i/>
          <w:sz w:val="20"/>
          <w:szCs w:val="20"/>
        </w:rPr>
        <w:t xml:space="preserve">[*niepotrzebne skreślić lub usunąć; </w:t>
      </w:r>
      <w:r w:rsidR="004E0065" w:rsidRPr="00612263">
        <w:rPr>
          <w:rFonts w:ascii="Avenir Next LT Pro" w:hAnsi="Avenir Next LT Pro" w:cs="Arial"/>
          <w:bCs/>
          <w:i/>
          <w:sz w:val="20"/>
          <w:szCs w:val="20"/>
        </w:rPr>
        <w:t xml:space="preserve">dot. </w:t>
      </w:r>
      <w:r w:rsidRPr="00612263">
        <w:rPr>
          <w:rFonts w:ascii="Avenir Next LT Pro" w:hAnsi="Avenir Next LT Pro" w:cs="Arial"/>
          <w:bCs/>
          <w:i/>
          <w:sz w:val="20"/>
          <w:szCs w:val="20"/>
        </w:rPr>
        <w:t>zobowiązan</w:t>
      </w:r>
      <w:r w:rsidR="004E0065" w:rsidRPr="00612263">
        <w:rPr>
          <w:rFonts w:ascii="Avenir Next LT Pro" w:hAnsi="Avenir Next LT Pro" w:cs="Arial"/>
          <w:bCs/>
          <w:i/>
          <w:sz w:val="20"/>
          <w:szCs w:val="20"/>
        </w:rPr>
        <w:t>ia</w:t>
      </w:r>
      <w:r w:rsidRPr="00612263">
        <w:rPr>
          <w:rFonts w:ascii="Avenir Next LT Pro" w:hAnsi="Avenir Next LT Pro" w:cs="Arial"/>
          <w:bCs/>
          <w:i/>
          <w:sz w:val="20"/>
          <w:szCs w:val="20"/>
        </w:rPr>
        <w:t>, o którym mowa w art. 118 ust. 3 i 4 PZP</w:t>
      </w:r>
      <w:r w:rsidR="004E0065" w:rsidRPr="00612263">
        <w:rPr>
          <w:rFonts w:ascii="Avenir Next LT Pro" w:hAnsi="Avenir Next LT Pro" w:cs="Arial"/>
          <w:bCs/>
          <w:i/>
          <w:sz w:val="20"/>
          <w:szCs w:val="20"/>
        </w:rPr>
        <w:t xml:space="preserve"> - </w:t>
      </w:r>
      <w:r w:rsidRPr="00612263">
        <w:rPr>
          <w:rFonts w:ascii="Avenir Next LT Pro" w:hAnsi="Avenir Next LT Pro" w:cs="Arial"/>
          <w:bCs/>
          <w:i/>
          <w:sz w:val="20"/>
          <w:szCs w:val="20"/>
        </w:rPr>
        <w:t>wzór oświadczenia stanowi załącznik do SWZ; niniejsza informacja stanowi informację pomocniczą, dodatkową i jest wtórna wobec złożonych oświadczeń i dokumentów]</w:t>
      </w:r>
    </w:p>
    <w:p w14:paraId="1ECC644A" w14:textId="77777777" w:rsidR="00D654C1" w:rsidRPr="00612263" w:rsidRDefault="00D654C1" w:rsidP="00D654C1">
      <w:pPr>
        <w:pStyle w:val="Akapitzlist"/>
        <w:ind w:left="426"/>
        <w:jc w:val="both"/>
        <w:rPr>
          <w:rFonts w:ascii="Avenir Next LT Pro" w:hAnsi="Avenir Next LT Pro" w:cs="Arial"/>
          <w:b/>
          <w:sz w:val="20"/>
          <w:szCs w:val="20"/>
        </w:rPr>
      </w:pPr>
    </w:p>
    <w:p w14:paraId="22302973" w14:textId="1277057C" w:rsidR="00D654C1" w:rsidRPr="00612263" w:rsidRDefault="00D654C1" w:rsidP="00D654C1">
      <w:pPr>
        <w:pStyle w:val="Akapitzlist"/>
        <w:numPr>
          <w:ilvl w:val="1"/>
          <w:numId w:val="15"/>
        </w:numPr>
        <w:ind w:left="426" w:hanging="426"/>
        <w:jc w:val="both"/>
        <w:rPr>
          <w:rFonts w:ascii="Avenir Next LT Pro" w:hAnsi="Avenir Next LT Pro" w:cs="Arial"/>
          <w:b/>
          <w:i/>
          <w:sz w:val="20"/>
          <w:szCs w:val="20"/>
        </w:rPr>
      </w:pPr>
      <w:r w:rsidRPr="00612263">
        <w:rPr>
          <w:rFonts w:ascii="Avenir Next LT Pro" w:hAnsi="Avenir Next LT Pro" w:cs="Arial"/>
          <w:b/>
          <w:bCs/>
          <w:sz w:val="20"/>
          <w:szCs w:val="20"/>
        </w:rPr>
        <w:t>Informujemy, że</w:t>
      </w:r>
      <w:r w:rsidRPr="00612263">
        <w:rPr>
          <w:rFonts w:ascii="Avenir Next LT Pro" w:hAnsi="Avenir Next LT Pro" w:cs="Arial"/>
          <w:sz w:val="20"/>
          <w:szCs w:val="20"/>
        </w:rPr>
        <w:t xml:space="preserve"> zapoznaliśmy się ze Specyfikacją Warunków Zamówienia (SWZ) wraz z ze wszystkimi zmianami i wyjaśnieniami (jeśli miały miejsce) i akceptujemy całą jej treść </w:t>
      </w:r>
      <w:r w:rsidR="00C273E9" w:rsidRPr="00612263">
        <w:rPr>
          <w:rFonts w:ascii="Avenir Next LT Pro" w:hAnsi="Avenir Next LT Pro" w:cs="Arial"/>
          <w:sz w:val="20"/>
          <w:szCs w:val="20"/>
        </w:rPr>
        <w:t>(</w:t>
      </w:r>
      <w:r w:rsidRPr="00612263">
        <w:rPr>
          <w:rFonts w:ascii="Avenir Next LT Pro" w:hAnsi="Avenir Next LT Pro" w:cs="Arial"/>
          <w:sz w:val="20"/>
          <w:szCs w:val="20"/>
        </w:rPr>
        <w:t>SWZ</w:t>
      </w:r>
      <w:r w:rsidR="00C273E9" w:rsidRPr="00612263">
        <w:rPr>
          <w:rFonts w:ascii="Avenir Next LT Pro" w:hAnsi="Avenir Next LT Pro" w:cs="Arial"/>
          <w:sz w:val="20"/>
          <w:szCs w:val="20"/>
        </w:rPr>
        <w:t>)</w:t>
      </w:r>
      <w:r w:rsidRPr="00612263">
        <w:rPr>
          <w:rFonts w:ascii="Avenir Next LT Pro" w:hAnsi="Avenir Next LT Pro" w:cs="Arial"/>
          <w:sz w:val="20"/>
          <w:szCs w:val="20"/>
        </w:rPr>
        <w:t xml:space="preserve"> oraz </w:t>
      </w:r>
      <w:r w:rsidRPr="00612263">
        <w:rPr>
          <w:rFonts w:ascii="Avenir Next LT Pro" w:hAnsi="Avenir Next LT Pro" w:cs="Arial"/>
          <w:sz w:val="20"/>
          <w:szCs w:val="20"/>
        </w:rPr>
        <w:lastRenderedPageBreak/>
        <w:t>warunki w niej zawarte bez zastrzeżeń, w tym zapoznaliśmy się</w:t>
      </w:r>
      <w:r w:rsidRPr="00612263">
        <w:rPr>
          <w:rFonts w:ascii="Avenir Next LT Pro" w:hAnsi="Avenir Next LT Pro" w:cs="Arial"/>
          <w:b/>
          <w:sz w:val="20"/>
          <w:szCs w:val="20"/>
        </w:rPr>
        <w:t xml:space="preserve"> </w:t>
      </w:r>
      <w:r w:rsidRPr="00612263">
        <w:rPr>
          <w:rFonts w:ascii="Avenir Next LT Pro" w:hAnsi="Avenir Next LT Pro" w:cs="Arial"/>
          <w:sz w:val="20"/>
          <w:szCs w:val="20"/>
        </w:rPr>
        <w:t xml:space="preserve">z </w:t>
      </w:r>
      <w:r w:rsidR="00A44226">
        <w:rPr>
          <w:rFonts w:ascii="Avenir Next LT Pro" w:hAnsi="Avenir Next LT Pro" w:cs="Arial"/>
          <w:sz w:val="20"/>
          <w:szCs w:val="20"/>
        </w:rPr>
        <w:t>projektem</w:t>
      </w:r>
      <w:r w:rsidRPr="00612263">
        <w:rPr>
          <w:rFonts w:ascii="Avenir Next LT Pro" w:hAnsi="Avenir Next LT Pro" w:cs="Arial"/>
          <w:sz w:val="20"/>
          <w:szCs w:val="20"/>
        </w:rPr>
        <w:t xml:space="preserve"> umowy stanowiący</w:t>
      </w:r>
      <w:r w:rsidR="00A44226">
        <w:rPr>
          <w:rFonts w:ascii="Avenir Next LT Pro" w:hAnsi="Avenir Next LT Pro" w:cs="Arial"/>
          <w:sz w:val="20"/>
          <w:szCs w:val="20"/>
        </w:rPr>
        <w:t>m</w:t>
      </w:r>
      <w:r w:rsidRPr="00612263">
        <w:rPr>
          <w:rFonts w:ascii="Avenir Next LT Pro" w:hAnsi="Avenir Next LT Pro" w:cs="Arial"/>
          <w:sz w:val="20"/>
          <w:szCs w:val="20"/>
        </w:rPr>
        <w:t xml:space="preserve"> załącznik do SWZ i akceptujemy </w:t>
      </w:r>
      <w:r w:rsidR="00A44226">
        <w:rPr>
          <w:rFonts w:ascii="Avenir Next LT Pro" w:hAnsi="Avenir Next LT Pro" w:cs="Arial"/>
          <w:sz w:val="20"/>
          <w:szCs w:val="20"/>
        </w:rPr>
        <w:t>je</w:t>
      </w:r>
      <w:r w:rsidRPr="00612263">
        <w:rPr>
          <w:rFonts w:ascii="Avenir Next LT Pro" w:hAnsi="Avenir Next LT Pro" w:cs="Arial"/>
          <w:sz w:val="20"/>
          <w:szCs w:val="20"/>
        </w:rPr>
        <w:t xml:space="preserve"> bez zastrzeżeń.</w:t>
      </w:r>
    </w:p>
    <w:p w14:paraId="2CB2EDF4" w14:textId="77777777" w:rsidR="00D654C1" w:rsidRPr="00612263" w:rsidRDefault="00D654C1" w:rsidP="00D654C1">
      <w:pPr>
        <w:pStyle w:val="Akapitzlist"/>
        <w:ind w:left="426"/>
        <w:jc w:val="both"/>
        <w:rPr>
          <w:rFonts w:ascii="Avenir Next LT Pro" w:hAnsi="Avenir Next LT Pro" w:cs="Arial"/>
          <w:b/>
          <w:i/>
          <w:sz w:val="20"/>
          <w:szCs w:val="20"/>
        </w:rPr>
      </w:pPr>
    </w:p>
    <w:p w14:paraId="675F86ED" w14:textId="4332FD18" w:rsidR="00D654C1" w:rsidRPr="00612263" w:rsidRDefault="00D654C1" w:rsidP="00D654C1">
      <w:pPr>
        <w:pStyle w:val="Akapitzlist"/>
        <w:ind w:left="426"/>
        <w:jc w:val="both"/>
        <w:rPr>
          <w:rFonts w:ascii="Avenir Next LT Pro" w:hAnsi="Avenir Next LT Pro" w:cs="Arial"/>
          <w:sz w:val="20"/>
          <w:szCs w:val="20"/>
        </w:rPr>
      </w:pPr>
      <w:r w:rsidRPr="00612263">
        <w:rPr>
          <w:rFonts w:ascii="Avenir Next LT Pro" w:hAnsi="Avenir Next LT Pro" w:cs="Arial"/>
          <w:b/>
          <w:bCs/>
          <w:sz w:val="20"/>
          <w:szCs w:val="20"/>
        </w:rPr>
        <w:t>Rozumiemy, że</w:t>
      </w:r>
      <w:r w:rsidRPr="00612263">
        <w:rPr>
          <w:rFonts w:ascii="Avenir Next LT Pro" w:hAnsi="Avenir Next LT Pro" w:cs="Arial"/>
          <w:sz w:val="20"/>
          <w:szCs w:val="20"/>
        </w:rPr>
        <w:t xml:space="preserve"> w wypadku wyboru naszej oferty, jako Wykonawca to my udzielamy gwarancji na przedmiot zamówienia i odpowiadamy za je</w:t>
      </w:r>
      <w:r w:rsidR="0068651D" w:rsidRPr="00612263">
        <w:rPr>
          <w:rFonts w:ascii="Avenir Next LT Pro" w:hAnsi="Avenir Next LT Pro" w:cs="Arial"/>
          <w:sz w:val="20"/>
          <w:szCs w:val="20"/>
        </w:rPr>
        <w:t>go</w:t>
      </w:r>
      <w:r w:rsidRPr="00612263">
        <w:rPr>
          <w:rFonts w:ascii="Avenir Next LT Pro" w:hAnsi="Avenir Next LT Pro" w:cs="Arial"/>
          <w:sz w:val="20"/>
          <w:szCs w:val="20"/>
        </w:rPr>
        <w:t xml:space="preserve"> obsługę (zgodnie z wzorem umowy).</w:t>
      </w:r>
    </w:p>
    <w:p w14:paraId="56C81168" w14:textId="77777777" w:rsidR="00D654C1" w:rsidRPr="00612263" w:rsidRDefault="00D654C1" w:rsidP="00D654C1">
      <w:pPr>
        <w:pStyle w:val="Akapitzlist"/>
        <w:ind w:left="426"/>
        <w:jc w:val="both"/>
        <w:rPr>
          <w:rFonts w:ascii="Avenir Next LT Pro" w:hAnsi="Avenir Next LT Pro" w:cs="Arial"/>
          <w:b/>
          <w:sz w:val="20"/>
          <w:szCs w:val="20"/>
        </w:rPr>
      </w:pPr>
    </w:p>
    <w:p w14:paraId="54509E6B" w14:textId="2971E328" w:rsidR="00D654C1" w:rsidRPr="00612263" w:rsidRDefault="00D654C1" w:rsidP="00D654C1">
      <w:pPr>
        <w:pStyle w:val="Akapitzlist"/>
        <w:numPr>
          <w:ilvl w:val="1"/>
          <w:numId w:val="15"/>
        </w:numPr>
        <w:ind w:left="426" w:hanging="426"/>
        <w:jc w:val="both"/>
        <w:rPr>
          <w:rFonts w:ascii="Avenir Next LT Pro" w:hAnsi="Avenir Next LT Pro" w:cs="Arial"/>
          <w:b/>
          <w:sz w:val="20"/>
          <w:szCs w:val="20"/>
        </w:rPr>
      </w:pPr>
      <w:r w:rsidRPr="00612263">
        <w:rPr>
          <w:rFonts w:ascii="Avenir Next LT Pro" w:hAnsi="Avenir Next LT Pro" w:cs="Arial"/>
          <w:b/>
          <w:bCs/>
          <w:sz w:val="20"/>
          <w:szCs w:val="20"/>
        </w:rPr>
        <w:t>Informujemy, że</w:t>
      </w:r>
      <w:r w:rsidRPr="00612263">
        <w:rPr>
          <w:rFonts w:ascii="Avenir Next LT Pro" w:hAnsi="Avenir Next LT Pro" w:cs="Arial"/>
          <w:sz w:val="20"/>
          <w:szCs w:val="20"/>
        </w:rPr>
        <w:t xml:space="preserve"> wybór naszej oferty</w:t>
      </w:r>
      <w:r w:rsidRPr="00612263">
        <w:rPr>
          <w:rFonts w:ascii="Avenir Next LT Pro" w:hAnsi="Avenir Next LT Pro" w:cs="Arial"/>
          <w:b/>
          <w:bCs/>
          <w:sz w:val="20"/>
          <w:szCs w:val="20"/>
        </w:rPr>
        <w:t xml:space="preserve"> </w:t>
      </w:r>
      <w:r w:rsidRPr="00612263">
        <w:rPr>
          <w:rFonts w:ascii="Avenir Next LT Pro" w:hAnsi="Avenir Next LT Pro" w:cs="Arial"/>
          <w:sz w:val="20"/>
          <w:szCs w:val="20"/>
        </w:rPr>
        <w:t>BĘDZIE</w:t>
      </w:r>
      <w:r w:rsidRPr="00612263">
        <w:rPr>
          <w:rFonts w:ascii="Avenir Next LT Pro" w:hAnsi="Avenir Next LT Pro" w:cs="Arial"/>
          <w:b/>
          <w:bCs/>
          <w:sz w:val="20"/>
          <w:szCs w:val="20"/>
        </w:rPr>
        <w:t xml:space="preserve">* / </w:t>
      </w:r>
      <w:r w:rsidRPr="00612263">
        <w:rPr>
          <w:rFonts w:ascii="Avenir Next LT Pro" w:hAnsi="Avenir Next LT Pro" w:cs="Arial"/>
          <w:sz w:val="20"/>
          <w:szCs w:val="20"/>
        </w:rPr>
        <w:t>NIE BĘDZIE*</w:t>
      </w:r>
      <w:r w:rsidRPr="00612263">
        <w:rPr>
          <w:rFonts w:ascii="Avenir Next LT Pro" w:hAnsi="Avenir Next LT Pro" w:cs="Arial"/>
          <w:b/>
          <w:bCs/>
          <w:sz w:val="20"/>
          <w:szCs w:val="20"/>
        </w:rPr>
        <w:t xml:space="preserve"> </w:t>
      </w:r>
      <w:r w:rsidRPr="00612263">
        <w:rPr>
          <w:rFonts w:ascii="Avenir Next LT Pro" w:hAnsi="Avenir Next LT Pro" w:cs="Arial"/>
          <w:sz w:val="20"/>
          <w:szCs w:val="20"/>
        </w:rPr>
        <w:t>prowadził do powstania u</w:t>
      </w:r>
      <w:r w:rsidR="004145E4">
        <w:rPr>
          <w:rFonts w:ascii="Avenir Next LT Pro" w:hAnsi="Avenir Next LT Pro" w:cs="Arial"/>
          <w:sz w:val="20"/>
          <w:szCs w:val="20"/>
        </w:rPr>
        <w:t> </w:t>
      </w:r>
      <w:r w:rsidRPr="00612263">
        <w:rPr>
          <w:rFonts w:ascii="Avenir Next LT Pro" w:hAnsi="Avenir Next LT Pro" w:cs="Arial"/>
          <w:sz w:val="20"/>
          <w:szCs w:val="20"/>
        </w:rPr>
        <w:t xml:space="preserve">Zamawiającego obowiązku podatkowego w zakresie podatku VAT. </w:t>
      </w:r>
    </w:p>
    <w:p w14:paraId="33DA4E55" w14:textId="77777777" w:rsidR="00D654C1" w:rsidRPr="00612263" w:rsidRDefault="00D654C1" w:rsidP="00D654C1">
      <w:pPr>
        <w:pStyle w:val="Akapitzlist"/>
        <w:jc w:val="both"/>
        <w:rPr>
          <w:rFonts w:ascii="Avenir Next LT Pro" w:hAnsi="Avenir Next LT Pro" w:cs="Arial"/>
          <w:b/>
          <w:sz w:val="20"/>
          <w:szCs w:val="20"/>
        </w:rPr>
      </w:pPr>
    </w:p>
    <w:p w14:paraId="58FBD617" w14:textId="77777777" w:rsidR="00D654C1" w:rsidRPr="00612263" w:rsidRDefault="00D654C1" w:rsidP="00D654C1">
      <w:pPr>
        <w:ind w:left="709" w:hanging="283"/>
        <w:rPr>
          <w:rFonts w:ascii="Avenir Next LT Pro" w:hAnsi="Avenir Next LT Pro" w:cs="Arial"/>
          <w:bCs/>
          <w:sz w:val="20"/>
          <w:szCs w:val="20"/>
        </w:rPr>
      </w:pPr>
      <w:r w:rsidRPr="00612263">
        <w:rPr>
          <w:rFonts w:ascii="Avenir Next LT Pro" w:hAnsi="Avenir Next LT Pro" w:cs="Arial"/>
          <w:bCs/>
          <w:sz w:val="20"/>
          <w:szCs w:val="20"/>
        </w:rPr>
        <w:t>Jeżeli „BĘDZIE” (jw.) należy wskazać*:</w:t>
      </w:r>
    </w:p>
    <w:p w14:paraId="50510792" w14:textId="77777777" w:rsidR="00D654C1" w:rsidRPr="00612263" w:rsidRDefault="00D654C1" w:rsidP="00D654C1">
      <w:pPr>
        <w:pStyle w:val="Akapitzlist"/>
        <w:numPr>
          <w:ilvl w:val="0"/>
          <w:numId w:val="18"/>
        </w:numPr>
        <w:ind w:left="709" w:hanging="283"/>
        <w:jc w:val="both"/>
        <w:rPr>
          <w:rFonts w:ascii="Avenir Next LT Pro" w:hAnsi="Avenir Next LT Pro" w:cs="Arial"/>
          <w:sz w:val="20"/>
          <w:szCs w:val="20"/>
        </w:rPr>
      </w:pPr>
      <w:r w:rsidRPr="00612263">
        <w:rPr>
          <w:rFonts w:ascii="Avenir Next LT Pro" w:hAnsi="Avenir Next LT Pro" w:cs="Arial"/>
          <w:sz w:val="20"/>
          <w:szCs w:val="20"/>
        </w:rPr>
        <w:t xml:space="preserve">nazwę (rodzaj) towaru lub usługi, której świadczenie będzie prowadziło do powstania obowiązku podatkowego, </w:t>
      </w:r>
    </w:p>
    <w:p w14:paraId="4F9C565D" w14:textId="77777777" w:rsidR="00D654C1" w:rsidRPr="00612263" w:rsidRDefault="00D654C1" w:rsidP="00D654C1">
      <w:pPr>
        <w:pStyle w:val="Akapitzlist"/>
        <w:numPr>
          <w:ilvl w:val="0"/>
          <w:numId w:val="18"/>
        </w:numPr>
        <w:ind w:left="709" w:hanging="283"/>
        <w:jc w:val="both"/>
        <w:rPr>
          <w:rFonts w:ascii="Avenir Next LT Pro" w:hAnsi="Avenir Next LT Pro" w:cs="Arial"/>
          <w:sz w:val="20"/>
          <w:szCs w:val="20"/>
        </w:rPr>
      </w:pPr>
      <w:r w:rsidRPr="00612263">
        <w:rPr>
          <w:rFonts w:ascii="Avenir Next LT Pro" w:hAnsi="Avenir Next LT Pro" w:cs="Arial"/>
          <w:sz w:val="20"/>
          <w:szCs w:val="20"/>
        </w:rPr>
        <w:t>wartość towaru lub usługi objętej obowiązkiem podatkowym bez kwoty podatku,</w:t>
      </w:r>
    </w:p>
    <w:p w14:paraId="3BA9FDF6" w14:textId="77777777" w:rsidR="00D654C1" w:rsidRPr="00612263" w:rsidRDefault="00D654C1" w:rsidP="00D654C1">
      <w:pPr>
        <w:pStyle w:val="Akapitzlist"/>
        <w:numPr>
          <w:ilvl w:val="0"/>
          <w:numId w:val="18"/>
        </w:numPr>
        <w:ind w:left="709" w:hanging="283"/>
        <w:jc w:val="both"/>
        <w:rPr>
          <w:rFonts w:ascii="Avenir Next LT Pro" w:hAnsi="Avenir Next LT Pro" w:cs="Arial"/>
          <w:sz w:val="20"/>
          <w:szCs w:val="20"/>
        </w:rPr>
      </w:pPr>
      <w:r w:rsidRPr="00612263">
        <w:rPr>
          <w:rFonts w:ascii="Avenir Next LT Pro" w:hAnsi="Avenir Next LT Pro" w:cs="Arial"/>
          <w:sz w:val="20"/>
          <w:szCs w:val="20"/>
        </w:rPr>
        <w:t>stawki podatku od towarów i usług, które zgodnie z wiedzą Wykonawcy będą miały zastosowanie</w:t>
      </w:r>
    </w:p>
    <w:p w14:paraId="0380877C" w14:textId="77777777" w:rsidR="00D654C1" w:rsidRPr="00612263" w:rsidRDefault="00D654C1" w:rsidP="00D654C1">
      <w:pPr>
        <w:ind w:left="426"/>
        <w:rPr>
          <w:rFonts w:ascii="Avenir Next LT Pro" w:hAnsi="Avenir Next LT Pro" w:cs="Arial"/>
          <w:sz w:val="18"/>
          <w:szCs w:val="18"/>
        </w:rPr>
      </w:pPr>
      <w:r w:rsidRPr="00612263">
        <w:rPr>
          <w:rFonts w:ascii="Avenir Next LT Pro" w:hAnsi="Avenir Next LT Pro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4DA4D9A" w14:textId="77777777" w:rsidR="00D654C1" w:rsidRPr="00612263" w:rsidRDefault="00D654C1" w:rsidP="00D654C1">
      <w:pPr>
        <w:ind w:left="426"/>
        <w:rPr>
          <w:rFonts w:ascii="Avenir Next LT Pro" w:hAnsi="Avenir Next LT Pro" w:cs="Arial"/>
          <w:sz w:val="18"/>
          <w:szCs w:val="18"/>
        </w:rPr>
      </w:pPr>
    </w:p>
    <w:p w14:paraId="75DFF791" w14:textId="77777777" w:rsidR="00D654C1" w:rsidRPr="00612263" w:rsidRDefault="00D654C1" w:rsidP="00D654C1">
      <w:pPr>
        <w:rPr>
          <w:rFonts w:ascii="Avenir Next LT Pro" w:hAnsi="Avenir Next LT Pro" w:cs="Arial"/>
          <w:i/>
          <w:iCs/>
          <w:sz w:val="16"/>
          <w:szCs w:val="16"/>
        </w:rPr>
      </w:pPr>
      <w:r w:rsidRPr="00612263">
        <w:rPr>
          <w:rFonts w:ascii="Avenir Next LT Pro" w:hAnsi="Avenir Next LT Pro" w:cs="Arial"/>
          <w:i/>
          <w:iCs/>
          <w:sz w:val="16"/>
          <w:szCs w:val="16"/>
        </w:rPr>
        <w:t xml:space="preserve">          [* zaleca się niepotrzebne skreślić lub usunąć/ informacja ta może zostać podana jako załącznik poza formularzem oferty- </w:t>
      </w:r>
    </w:p>
    <w:p w14:paraId="2C2961CD" w14:textId="5C337C37" w:rsidR="00D654C1" w:rsidRPr="00612263" w:rsidRDefault="00D654C1" w:rsidP="00D654C1">
      <w:pPr>
        <w:rPr>
          <w:rFonts w:ascii="Avenir Next LT Pro" w:hAnsi="Avenir Next LT Pro" w:cs="Arial"/>
          <w:i/>
          <w:iCs/>
          <w:sz w:val="16"/>
          <w:szCs w:val="16"/>
        </w:rPr>
      </w:pPr>
      <w:r w:rsidRPr="00612263">
        <w:rPr>
          <w:rFonts w:ascii="Avenir Next LT Pro" w:hAnsi="Avenir Next LT Pro" w:cs="Arial"/>
          <w:sz w:val="16"/>
          <w:szCs w:val="16"/>
        </w:rPr>
        <w:t xml:space="preserve">           </w:t>
      </w:r>
      <w:r w:rsidRPr="00612263">
        <w:rPr>
          <w:rFonts w:ascii="Avenir Next LT Pro" w:hAnsi="Avenir Next LT Pro" w:cs="Arial"/>
          <w:i/>
          <w:iCs/>
          <w:sz w:val="16"/>
          <w:szCs w:val="16"/>
        </w:rPr>
        <w:t>jeśli dotyczy złożonej oferty; brak wypełnienia rozumiany jest jako wybór „nie będzie</w:t>
      </w:r>
      <w:r w:rsidR="00D44A6A" w:rsidRPr="00612263">
        <w:rPr>
          <w:rFonts w:ascii="Avenir Next LT Pro" w:hAnsi="Avenir Next LT Pro" w:cs="Arial"/>
          <w:i/>
          <w:iCs/>
          <w:sz w:val="16"/>
          <w:szCs w:val="16"/>
        </w:rPr>
        <w:t>”]</w:t>
      </w:r>
    </w:p>
    <w:p w14:paraId="4A99AD25" w14:textId="77777777" w:rsidR="00D654C1" w:rsidRPr="00612263" w:rsidRDefault="00D654C1" w:rsidP="00D654C1">
      <w:pPr>
        <w:rPr>
          <w:rFonts w:ascii="Avenir Next LT Pro" w:hAnsi="Avenir Next LT Pro" w:cs="Arial"/>
          <w:bCs/>
          <w:iCs/>
          <w:sz w:val="18"/>
          <w:szCs w:val="18"/>
        </w:rPr>
      </w:pPr>
    </w:p>
    <w:p w14:paraId="04943CB6" w14:textId="77777777" w:rsidR="00D654C1" w:rsidRPr="00612263" w:rsidRDefault="00D654C1" w:rsidP="00D654C1">
      <w:pPr>
        <w:pStyle w:val="Akapitzlist"/>
        <w:numPr>
          <w:ilvl w:val="1"/>
          <w:numId w:val="15"/>
        </w:numPr>
        <w:ind w:left="426" w:hanging="426"/>
        <w:jc w:val="both"/>
        <w:rPr>
          <w:rFonts w:ascii="Avenir Next LT Pro" w:hAnsi="Avenir Next LT Pro" w:cs="Arial"/>
          <w:bCs/>
          <w:i/>
          <w:sz w:val="20"/>
          <w:szCs w:val="20"/>
        </w:rPr>
      </w:pPr>
      <w:r w:rsidRPr="00612263">
        <w:rPr>
          <w:rFonts w:ascii="Avenir Next LT Pro" w:hAnsi="Avenir Next LT Pro" w:cs="Arial"/>
          <w:b/>
          <w:iCs/>
          <w:sz w:val="20"/>
          <w:szCs w:val="20"/>
        </w:rPr>
        <w:t xml:space="preserve">Informujemy, że </w:t>
      </w:r>
      <w:r w:rsidRPr="00612263">
        <w:rPr>
          <w:rFonts w:ascii="Avenir Next LT Pro" w:hAnsi="Avenir Next LT Pro" w:cs="Arial"/>
          <w:bCs/>
          <w:iCs/>
          <w:sz w:val="20"/>
          <w:szCs w:val="20"/>
        </w:rPr>
        <w:t>następujące informacje/dokumenty, Zamawiający może uzyskać za pomocą bezpłatnych i ogólnodostępnych baz danych pod adresem</w:t>
      </w:r>
      <w:r w:rsidRPr="00612263">
        <w:rPr>
          <w:rFonts w:ascii="Avenir Next LT Pro" w:hAnsi="Avenir Next LT Pro" w:cs="Arial"/>
          <w:b/>
          <w:bCs/>
          <w:sz w:val="20"/>
          <w:szCs w:val="20"/>
        </w:rPr>
        <w:t>*</w:t>
      </w:r>
      <w:r w:rsidRPr="00612263">
        <w:rPr>
          <w:rFonts w:ascii="Avenir Next LT Pro" w:hAnsi="Avenir Next LT Pro" w:cs="Arial"/>
          <w:bCs/>
          <w:iCs/>
          <w:sz w:val="20"/>
          <w:szCs w:val="20"/>
        </w:rPr>
        <w:t>:</w:t>
      </w:r>
    </w:p>
    <w:p w14:paraId="45E9C48B" w14:textId="77777777" w:rsidR="00D654C1" w:rsidRPr="00612263" w:rsidRDefault="00D654C1" w:rsidP="00D654C1">
      <w:pPr>
        <w:pStyle w:val="Akapitzlist"/>
        <w:ind w:left="426"/>
        <w:jc w:val="both"/>
        <w:rPr>
          <w:rFonts w:ascii="Avenir Next LT Pro" w:hAnsi="Avenir Next LT Pro" w:cs="Arial"/>
          <w:b/>
          <w:iCs/>
          <w:sz w:val="18"/>
          <w:szCs w:val="18"/>
        </w:rPr>
      </w:pPr>
    </w:p>
    <w:p w14:paraId="3425EBB4" w14:textId="77777777" w:rsidR="00D654C1" w:rsidRPr="00612263" w:rsidRDefault="00D654C1" w:rsidP="00D654C1">
      <w:pPr>
        <w:pStyle w:val="Akapitzlist"/>
        <w:ind w:left="426"/>
        <w:jc w:val="both"/>
        <w:rPr>
          <w:rFonts w:ascii="Avenir Next LT Pro" w:hAnsi="Avenir Next LT Pro" w:cs="Arial"/>
          <w:bCs/>
          <w:iCs/>
          <w:sz w:val="18"/>
          <w:szCs w:val="18"/>
        </w:rPr>
      </w:pPr>
      <w:r w:rsidRPr="00612263">
        <w:rPr>
          <w:rFonts w:ascii="Avenir Next LT Pro" w:hAnsi="Avenir Next LT Pro" w:cs="Arial"/>
          <w:b/>
          <w:iCs/>
          <w:sz w:val="18"/>
          <w:szCs w:val="18"/>
        </w:rPr>
        <w:t>………………………………………………    -    …………………………………………………………………….</w:t>
      </w:r>
      <w:r w:rsidRPr="00612263">
        <w:rPr>
          <w:rFonts w:ascii="Avenir Next LT Pro" w:hAnsi="Avenir Next LT Pro" w:cs="Arial"/>
          <w:bCs/>
          <w:iCs/>
          <w:sz w:val="18"/>
          <w:szCs w:val="18"/>
        </w:rPr>
        <w:t xml:space="preserve"> </w:t>
      </w:r>
    </w:p>
    <w:p w14:paraId="2DD01EC0" w14:textId="77777777" w:rsidR="00D654C1" w:rsidRPr="00612263" w:rsidRDefault="00D654C1" w:rsidP="00D654C1">
      <w:pPr>
        <w:pStyle w:val="Akapitzlist"/>
        <w:ind w:left="426"/>
        <w:jc w:val="both"/>
        <w:rPr>
          <w:rFonts w:ascii="Avenir Next LT Pro" w:hAnsi="Avenir Next LT Pro" w:cs="Arial"/>
          <w:bCs/>
          <w:iCs/>
          <w:sz w:val="18"/>
          <w:szCs w:val="18"/>
        </w:rPr>
      </w:pPr>
      <w:r w:rsidRPr="00612263">
        <w:rPr>
          <w:rFonts w:ascii="Avenir Next LT Pro" w:hAnsi="Avenir Next LT Pro" w:cs="Arial"/>
          <w:bCs/>
          <w:iCs/>
          <w:sz w:val="18"/>
          <w:szCs w:val="18"/>
        </w:rPr>
        <w:t>określenie informacji/dokumentu                     adres bazy danych/adres dostępu do dokumentu/informacji</w:t>
      </w:r>
    </w:p>
    <w:p w14:paraId="243874BB" w14:textId="77777777" w:rsidR="00D654C1" w:rsidRPr="00612263" w:rsidRDefault="00D654C1" w:rsidP="00D654C1">
      <w:pPr>
        <w:rPr>
          <w:rFonts w:ascii="Avenir Next LT Pro" w:hAnsi="Avenir Next LT Pro" w:cs="Arial"/>
          <w:i/>
          <w:iCs/>
          <w:sz w:val="16"/>
          <w:szCs w:val="16"/>
        </w:rPr>
      </w:pPr>
      <w:r w:rsidRPr="00612263">
        <w:rPr>
          <w:rFonts w:ascii="Avenir Next LT Pro" w:hAnsi="Avenir Next LT Pro" w:cs="Arial"/>
          <w:i/>
          <w:iCs/>
          <w:sz w:val="16"/>
          <w:szCs w:val="16"/>
        </w:rPr>
        <w:t xml:space="preserve">       </w:t>
      </w:r>
    </w:p>
    <w:p w14:paraId="24E300A1" w14:textId="670D81C3" w:rsidR="00D654C1" w:rsidRPr="00612263" w:rsidRDefault="00D654C1" w:rsidP="00D654C1">
      <w:pPr>
        <w:rPr>
          <w:rFonts w:ascii="Avenir Next LT Pro" w:hAnsi="Avenir Next LT Pro" w:cs="Arial"/>
          <w:i/>
          <w:iCs/>
          <w:sz w:val="16"/>
          <w:szCs w:val="16"/>
        </w:rPr>
      </w:pPr>
      <w:r w:rsidRPr="00612263">
        <w:rPr>
          <w:rFonts w:ascii="Avenir Next LT Pro" w:hAnsi="Avenir Next LT Pro" w:cs="Arial"/>
          <w:i/>
          <w:iCs/>
          <w:sz w:val="16"/>
          <w:szCs w:val="16"/>
        </w:rPr>
        <w:t xml:space="preserve">          [*</w:t>
      </w:r>
      <w:r w:rsidR="002A50EA" w:rsidRPr="00612263">
        <w:rPr>
          <w:rFonts w:ascii="Avenir Next LT Pro" w:hAnsi="Avenir Next LT Pro" w:cs="Arial"/>
          <w:i/>
          <w:iCs/>
          <w:sz w:val="16"/>
          <w:szCs w:val="16"/>
        </w:rPr>
        <w:t>wypełnić,</w:t>
      </w:r>
      <w:r w:rsidRPr="00612263">
        <w:rPr>
          <w:rFonts w:ascii="Avenir Next LT Pro" w:hAnsi="Avenir Next LT Pro" w:cs="Arial"/>
          <w:i/>
          <w:iCs/>
          <w:sz w:val="16"/>
          <w:szCs w:val="16"/>
        </w:rPr>
        <w:t xml:space="preserve"> jeśli dotyczy]</w:t>
      </w:r>
    </w:p>
    <w:p w14:paraId="339BDA09" w14:textId="77777777" w:rsidR="00D654C1" w:rsidRDefault="00D654C1" w:rsidP="00D654C1">
      <w:pPr>
        <w:rPr>
          <w:rFonts w:ascii="Avenir Next LT Pro" w:hAnsi="Avenir Next LT Pro" w:cs="Arial"/>
          <w:b/>
          <w:sz w:val="18"/>
          <w:szCs w:val="18"/>
        </w:rPr>
      </w:pPr>
    </w:p>
    <w:p w14:paraId="2D6FE717" w14:textId="77777777" w:rsidR="00DF47CD" w:rsidRDefault="00DF47CD" w:rsidP="00D654C1">
      <w:pPr>
        <w:rPr>
          <w:rFonts w:ascii="Avenir Next LT Pro" w:hAnsi="Avenir Next LT Pro" w:cs="Arial"/>
          <w:b/>
          <w:sz w:val="18"/>
          <w:szCs w:val="18"/>
        </w:rPr>
      </w:pPr>
    </w:p>
    <w:p w14:paraId="0DC84D49" w14:textId="36A3B00F" w:rsidR="00A76FA3" w:rsidRPr="00A76FA3" w:rsidRDefault="00A76FA3" w:rsidP="00A76FA3">
      <w:pPr>
        <w:pStyle w:val="Akapitzlist"/>
        <w:numPr>
          <w:ilvl w:val="1"/>
          <w:numId w:val="15"/>
        </w:numPr>
        <w:ind w:left="426"/>
        <w:jc w:val="both"/>
        <w:rPr>
          <w:rFonts w:ascii="Avenir Next LT Pro" w:hAnsi="Avenir Next LT Pro" w:cs="Arial"/>
          <w:bCs/>
          <w:sz w:val="20"/>
          <w:szCs w:val="20"/>
        </w:rPr>
      </w:pPr>
      <w:r w:rsidRPr="00A76FA3">
        <w:rPr>
          <w:rFonts w:ascii="Avenir Next LT Pro" w:hAnsi="Avenir Next LT Pro" w:cs="Arial"/>
          <w:b/>
          <w:sz w:val="20"/>
          <w:szCs w:val="20"/>
        </w:rPr>
        <w:t>Oświadczamy, że</w:t>
      </w:r>
      <w:r w:rsidRPr="00A76FA3">
        <w:rPr>
          <w:rFonts w:ascii="Avenir Next LT Pro" w:hAnsi="Avenir Next LT Pro" w:cs="Arial"/>
          <w:bCs/>
          <w:sz w:val="20"/>
          <w:szCs w:val="20"/>
        </w:rPr>
        <w:t xml:space="preserve"> czas reakcji na zgłoszoną awarię pojazdów nie przekroczy 24 godzin od upływu godziny zgłoszenia awarii.</w:t>
      </w:r>
    </w:p>
    <w:p w14:paraId="1B74B02C" w14:textId="77777777" w:rsidR="00A76FA3" w:rsidRDefault="00A76FA3" w:rsidP="00D654C1">
      <w:pPr>
        <w:rPr>
          <w:rFonts w:ascii="Avenir Next LT Pro" w:hAnsi="Avenir Next LT Pro" w:cs="Arial"/>
          <w:b/>
          <w:sz w:val="18"/>
          <w:szCs w:val="18"/>
        </w:rPr>
      </w:pPr>
    </w:p>
    <w:p w14:paraId="7B8A6F0B" w14:textId="77777777" w:rsidR="00DF47CD" w:rsidRPr="00612263" w:rsidRDefault="00DF47CD" w:rsidP="00D654C1">
      <w:pPr>
        <w:rPr>
          <w:rFonts w:ascii="Avenir Next LT Pro" w:hAnsi="Avenir Next LT Pro" w:cs="Arial"/>
          <w:b/>
          <w:sz w:val="18"/>
          <w:szCs w:val="18"/>
        </w:rPr>
      </w:pPr>
    </w:p>
    <w:p w14:paraId="7D0851EC" w14:textId="77777777" w:rsidR="00D654C1" w:rsidRPr="00612263" w:rsidRDefault="00D654C1" w:rsidP="00D654C1">
      <w:pPr>
        <w:pStyle w:val="Akapitzlist"/>
        <w:numPr>
          <w:ilvl w:val="1"/>
          <w:numId w:val="15"/>
        </w:numPr>
        <w:ind w:left="426" w:hanging="426"/>
        <w:rPr>
          <w:rFonts w:ascii="Avenir Next LT Pro" w:hAnsi="Avenir Next LT Pro" w:cs="Arial"/>
          <w:sz w:val="20"/>
          <w:szCs w:val="20"/>
        </w:rPr>
      </w:pPr>
      <w:r w:rsidRPr="00612263">
        <w:rPr>
          <w:rFonts w:ascii="Avenir Next LT Pro" w:hAnsi="Avenir Next LT Pro" w:cs="Arial"/>
          <w:b/>
          <w:bCs/>
          <w:sz w:val="20"/>
          <w:szCs w:val="20"/>
        </w:rPr>
        <w:t>Informujemy, że</w:t>
      </w:r>
      <w:r w:rsidRPr="00612263">
        <w:rPr>
          <w:rFonts w:ascii="Avenir Next LT Pro" w:hAnsi="Avenir Next LT Pro" w:cs="Arial"/>
          <w:sz w:val="20"/>
          <w:szCs w:val="20"/>
        </w:rPr>
        <w:t xml:space="preserve"> osobą (osobami) upoważnioną do podpisania niniejszej oferty, dokumentów i oświadczeń Wykonawcy, oraz poświadczenia za zgodność z oryginałem - odpowiednio, jest:</w:t>
      </w:r>
    </w:p>
    <w:p w14:paraId="433BD5F4" w14:textId="77777777" w:rsidR="00D654C1" w:rsidRPr="00612263" w:rsidRDefault="00D654C1" w:rsidP="00D654C1">
      <w:pPr>
        <w:pStyle w:val="Akapitzlist"/>
        <w:jc w:val="both"/>
        <w:rPr>
          <w:rFonts w:ascii="Avenir Next LT Pro" w:hAnsi="Avenir Next LT Pro" w:cs="Arial"/>
          <w:sz w:val="18"/>
          <w:szCs w:val="18"/>
        </w:rPr>
      </w:pPr>
    </w:p>
    <w:tbl>
      <w:tblPr>
        <w:tblStyle w:val="Tabela-Siatka"/>
        <w:tblW w:w="0" w:type="auto"/>
        <w:tblInd w:w="421" w:type="dxa"/>
        <w:tblLook w:val="04A0" w:firstRow="1" w:lastRow="0" w:firstColumn="1" w:lastColumn="0" w:noHBand="0" w:noVBand="1"/>
      </w:tblPr>
      <w:tblGrid>
        <w:gridCol w:w="3062"/>
        <w:gridCol w:w="2784"/>
        <w:gridCol w:w="2795"/>
      </w:tblGrid>
      <w:tr w:rsidR="00D654C1" w:rsidRPr="00612263" w14:paraId="3DBFD849" w14:textId="77777777" w:rsidTr="007028C6">
        <w:tc>
          <w:tcPr>
            <w:tcW w:w="3062" w:type="dxa"/>
          </w:tcPr>
          <w:p w14:paraId="698BB7FF" w14:textId="77777777" w:rsidR="00D654C1" w:rsidRPr="00612263" w:rsidRDefault="00D654C1" w:rsidP="007028C6">
            <w:pPr>
              <w:pStyle w:val="Akapitzlist"/>
              <w:ind w:left="0"/>
              <w:jc w:val="both"/>
              <w:rPr>
                <w:rFonts w:ascii="Avenir Next LT Pro" w:hAnsi="Avenir Next LT Pro" w:cs="Arial"/>
                <w:sz w:val="16"/>
                <w:szCs w:val="16"/>
              </w:rPr>
            </w:pPr>
            <w:r w:rsidRPr="00612263">
              <w:rPr>
                <w:rFonts w:ascii="Avenir Next LT Pro" w:hAnsi="Avenir Next LT Pro" w:cs="Arial"/>
                <w:sz w:val="16"/>
                <w:szCs w:val="16"/>
              </w:rPr>
              <w:t>Czytelnie – Imię i Nazwisko:</w:t>
            </w:r>
          </w:p>
        </w:tc>
        <w:tc>
          <w:tcPr>
            <w:tcW w:w="2784" w:type="dxa"/>
          </w:tcPr>
          <w:p w14:paraId="301EA0FB" w14:textId="77777777" w:rsidR="00D654C1" w:rsidRPr="00612263" w:rsidRDefault="00D654C1" w:rsidP="007028C6">
            <w:pPr>
              <w:pStyle w:val="Akapitzlist"/>
              <w:ind w:left="0"/>
              <w:jc w:val="both"/>
              <w:rPr>
                <w:rFonts w:ascii="Avenir Next LT Pro" w:hAnsi="Avenir Next LT Pro" w:cs="Arial"/>
                <w:sz w:val="16"/>
                <w:szCs w:val="16"/>
              </w:rPr>
            </w:pPr>
            <w:r w:rsidRPr="00612263">
              <w:rPr>
                <w:rFonts w:ascii="Avenir Next LT Pro" w:hAnsi="Avenir Next LT Pro" w:cs="Arial"/>
                <w:sz w:val="16"/>
                <w:szCs w:val="16"/>
              </w:rPr>
              <w:t>Stanowisko (informacja zalecana):</w:t>
            </w:r>
          </w:p>
        </w:tc>
        <w:tc>
          <w:tcPr>
            <w:tcW w:w="2795" w:type="dxa"/>
          </w:tcPr>
          <w:p w14:paraId="221293E1" w14:textId="77777777" w:rsidR="00D654C1" w:rsidRPr="00612263" w:rsidRDefault="00D654C1" w:rsidP="007028C6">
            <w:pPr>
              <w:pStyle w:val="Akapitzlist"/>
              <w:ind w:left="0"/>
              <w:jc w:val="both"/>
              <w:rPr>
                <w:rFonts w:ascii="Avenir Next LT Pro" w:hAnsi="Avenir Next LT Pro" w:cs="Arial"/>
                <w:sz w:val="16"/>
                <w:szCs w:val="16"/>
              </w:rPr>
            </w:pPr>
            <w:r w:rsidRPr="00612263">
              <w:rPr>
                <w:rFonts w:ascii="Avenir Next LT Pro" w:hAnsi="Avenir Next LT Pro" w:cs="Arial"/>
                <w:sz w:val="16"/>
                <w:szCs w:val="16"/>
              </w:rPr>
              <w:t>Podstawa umocowania:</w:t>
            </w:r>
          </w:p>
        </w:tc>
      </w:tr>
      <w:tr w:rsidR="00D654C1" w:rsidRPr="00612263" w14:paraId="5AC7337D" w14:textId="77777777" w:rsidTr="00FA6A9F">
        <w:trPr>
          <w:trHeight w:val="859"/>
        </w:trPr>
        <w:tc>
          <w:tcPr>
            <w:tcW w:w="3062" w:type="dxa"/>
          </w:tcPr>
          <w:p w14:paraId="03D92F2E" w14:textId="77777777" w:rsidR="00D654C1" w:rsidRPr="00612263" w:rsidRDefault="00D654C1" w:rsidP="007028C6">
            <w:pPr>
              <w:pStyle w:val="Akapitzlist"/>
              <w:ind w:left="0"/>
              <w:jc w:val="both"/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2784" w:type="dxa"/>
          </w:tcPr>
          <w:p w14:paraId="3DF3B634" w14:textId="77777777" w:rsidR="00D654C1" w:rsidRPr="00612263" w:rsidRDefault="00D654C1" w:rsidP="007028C6">
            <w:pPr>
              <w:pStyle w:val="Akapitzlist"/>
              <w:ind w:left="0"/>
              <w:jc w:val="both"/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2795" w:type="dxa"/>
          </w:tcPr>
          <w:p w14:paraId="49A1AF19" w14:textId="77777777" w:rsidR="00D654C1" w:rsidRPr="00612263" w:rsidRDefault="00D654C1" w:rsidP="007028C6">
            <w:pPr>
              <w:pStyle w:val="Akapitzlist"/>
              <w:ind w:left="0"/>
              <w:jc w:val="both"/>
              <w:rPr>
                <w:rFonts w:ascii="Avenir Next LT Pro" w:hAnsi="Avenir Next LT Pro" w:cs="Arial"/>
                <w:sz w:val="18"/>
                <w:szCs w:val="18"/>
              </w:rPr>
            </w:pPr>
          </w:p>
        </w:tc>
      </w:tr>
    </w:tbl>
    <w:p w14:paraId="270F2159" w14:textId="77777777" w:rsidR="00D654C1" w:rsidRPr="00612263" w:rsidRDefault="00D654C1" w:rsidP="00D654C1">
      <w:pPr>
        <w:rPr>
          <w:rFonts w:ascii="Avenir Next LT Pro" w:hAnsi="Avenir Next LT Pro" w:cs="Arial"/>
          <w:sz w:val="16"/>
          <w:szCs w:val="16"/>
        </w:rPr>
      </w:pPr>
      <w:r w:rsidRPr="00612263">
        <w:rPr>
          <w:rFonts w:ascii="Avenir Next LT Pro" w:hAnsi="Avenir Next LT Pro" w:cs="Arial"/>
          <w:sz w:val="16"/>
          <w:szCs w:val="16"/>
        </w:rPr>
        <w:t xml:space="preserve">          - powielić wiersz odpowiednią ilość razy</w:t>
      </w:r>
    </w:p>
    <w:p w14:paraId="0A7F0C22" w14:textId="77777777" w:rsidR="00D654C1" w:rsidRPr="00612263" w:rsidRDefault="00D654C1" w:rsidP="00D654C1">
      <w:pPr>
        <w:ind w:left="709" w:hanging="567"/>
        <w:rPr>
          <w:rFonts w:ascii="Avenir Next LT Pro" w:hAnsi="Avenir Next LT Pro" w:cs="Arial"/>
          <w:sz w:val="16"/>
          <w:szCs w:val="16"/>
        </w:rPr>
      </w:pPr>
      <w:r w:rsidRPr="00612263">
        <w:rPr>
          <w:rFonts w:ascii="Avenir Next LT Pro" w:hAnsi="Avenir Next LT Pro" w:cs="Arial"/>
          <w:sz w:val="16"/>
          <w:szCs w:val="16"/>
        </w:rPr>
        <w:t xml:space="preserve">    </w:t>
      </w:r>
    </w:p>
    <w:p w14:paraId="47011BB0" w14:textId="77777777" w:rsidR="00D654C1" w:rsidRPr="00612263" w:rsidRDefault="00D654C1" w:rsidP="00D654C1">
      <w:pPr>
        <w:ind w:left="709" w:hanging="567"/>
        <w:rPr>
          <w:rFonts w:ascii="Avenir Next LT Pro" w:hAnsi="Avenir Next LT Pro" w:cs="Arial"/>
          <w:i/>
          <w:iCs/>
          <w:sz w:val="16"/>
          <w:szCs w:val="16"/>
        </w:rPr>
      </w:pPr>
      <w:r w:rsidRPr="00612263">
        <w:rPr>
          <w:rFonts w:ascii="Avenir Next LT Pro" w:hAnsi="Avenir Next LT Pro" w:cs="Arial"/>
          <w:i/>
          <w:iCs/>
          <w:sz w:val="16"/>
          <w:szCs w:val="16"/>
        </w:rPr>
        <w:t xml:space="preserve">       [</w:t>
      </w:r>
      <w:r w:rsidRPr="00612263">
        <w:rPr>
          <w:rFonts w:ascii="Avenir Next LT Pro" w:hAnsi="Avenir Next LT Pro" w:cs="Arial"/>
          <w:b/>
          <w:bCs/>
          <w:i/>
          <w:iCs/>
          <w:sz w:val="16"/>
          <w:szCs w:val="16"/>
        </w:rPr>
        <w:t>uwaga:</w:t>
      </w:r>
      <w:r w:rsidRPr="00612263">
        <w:rPr>
          <w:rFonts w:ascii="Avenir Next LT Pro" w:hAnsi="Avenir Next LT Pro" w:cs="Arial"/>
          <w:i/>
          <w:iCs/>
          <w:sz w:val="16"/>
          <w:szCs w:val="16"/>
        </w:rPr>
        <w:t xml:space="preserve"> tabela powyżej </w:t>
      </w:r>
      <w:r w:rsidRPr="00612263">
        <w:rPr>
          <w:rFonts w:ascii="Avenir Next LT Pro" w:hAnsi="Avenir Next LT Pro" w:cs="Arial"/>
          <w:b/>
          <w:bCs/>
          <w:i/>
          <w:iCs/>
          <w:sz w:val="16"/>
          <w:szCs w:val="16"/>
        </w:rPr>
        <w:t>nie jest miejscem na złożenie podpisu</w:t>
      </w:r>
      <w:r w:rsidRPr="00612263">
        <w:rPr>
          <w:rFonts w:ascii="Avenir Next LT Pro" w:hAnsi="Avenir Next LT Pro" w:cs="Arial"/>
          <w:i/>
          <w:iCs/>
          <w:sz w:val="16"/>
          <w:szCs w:val="16"/>
        </w:rPr>
        <w:t>, informacja ta ma charakter pomocniczy]</w:t>
      </w:r>
    </w:p>
    <w:p w14:paraId="109016A4" w14:textId="77777777" w:rsidR="00D654C1" w:rsidRPr="00612263" w:rsidRDefault="00D654C1" w:rsidP="00D654C1">
      <w:pPr>
        <w:ind w:left="709" w:hanging="567"/>
        <w:rPr>
          <w:rFonts w:ascii="Avenir Next LT Pro" w:hAnsi="Avenir Next LT Pro" w:cs="Arial"/>
          <w:i/>
          <w:iCs/>
          <w:sz w:val="16"/>
          <w:szCs w:val="16"/>
        </w:rPr>
      </w:pPr>
    </w:p>
    <w:p w14:paraId="02C1540B" w14:textId="77777777" w:rsidR="00D654C1" w:rsidRPr="00612263" w:rsidRDefault="00D654C1" w:rsidP="00D654C1">
      <w:pPr>
        <w:pStyle w:val="Akapitzlist"/>
        <w:numPr>
          <w:ilvl w:val="0"/>
          <w:numId w:val="15"/>
        </w:numPr>
        <w:ind w:left="284" w:hanging="284"/>
        <w:jc w:val="both"/>
        <w:rPr>
          <w:rFonts w:ascii="Avenir Next LT Pro" w:hAnsi="Avenir Next LT Pro" w:cs="Arial"/>
          <w:sz w:val="18"/>
          <w:szCs w:val="18"/>
        </w:rPr>
      </w:pPr>
      <w:r w:rsidRPr="00612263">
        <w:rPr>
          <w:rFonts w:ascii="Avenir Next LT Pro" w:hAnsi="Avenir Next LT Pro" w:cs="Arial"/>
          <w:sz w:val="18"/>
          <w:szCs w:val="18"/>
        </w:rPr>
        <w:t>ZAŁĄCZNIKAMI DO NINIEJSZEJ OFERTY SĄ:</w:t>
      </w:r>
    </w:p>
    <w:p w14:paraId="4DC1E1E4" w14:textId="77777777" w:rsidR="00D654C1" w:rsidRPr="00612263" w:rsidRDefault="00D654C1" w:rsidP="00D654C1">
      <w:pPr>
        <w:rPr>
          <w:rFonts w:ascii="Avenir Next LT Pro" w:hAnsi="Avenir Next LT Pro" w:cs="Arial"/>
          <w:sz w:val="18"/>
          <w:szCs w:val="18"/>
        </w:rPr>
      </w:pPr>
    </w:p>
    <w:p w14:paraId="2203D501" w14:textId="11F07225" w:rsidR="00D654C1" w:rsidRPr="00612263" w:rsidRDefault="00BB7498" w:rsidP="00D654C1">
      <w:pPr>
        <w:numPr>
          <w:ilvl w:val="0"/>
          <w:numId w:val="4"/>
        </w:numPr>
        <w:rPr>
          <w:rFonts w:ascii="Avenir Next LT Pro" w:hAnsi="Avenir Next LT Pro" w:cs="Arial"/>
          <w:bCs/>
          <w:sz w:val="18"/>
          <w:szCs w:val="18"/>
        </w:rPr>
      </w:pPr>
      <w:r w:rsidRPr="00612263">
        <w:rPr>
          <w:rFonts w:ascii="Avenir Next LT Pro" w:hAnsi="Avenir Next LT Pro" w:cs="Arial"/>
          <w:bCs/>
          <w:sz w:val="18"/>
          <w:szCs w:val="18"/>
        </w:rPr>
        <w:t>…………………………………………………………………………………………………………………………</w:t>
      </w:r>
    </w:p>
    <w:p w14:paraId="080F446F" w14:textId="77777777" w:rsidR="00D654C1" w:rsidRPr="00612263" w:rsidRDefault="00D654C1" w:rsidP="00D654C1">
      <w:pPr>
        <w:numPr>
          <w:ilvl w:val="0"/>
          <w:numId w:val="4"/>
        </w:numPr>
        <w:rPr>
          <w:rFonts w:ascii="Avenir Next LT Pro" w:hAnsi="Avenir Next LT Pro" w:cs="Arial"/>
          <w:b/>
          <w:sz w:val="18"/>
          <w:szCs w:val="18"/>
        </w:rPr>
      </w:pPr>
      <w:r w:rsidRPr="00612263">
        <w:rPr>
          <w:rFonts w:ascii="Avenir Next LT Pro" w:hAnsi="Avenir Next LT Pro" w:cs="Arial"/>
          <w:sz w:val="18"/>
          <w:szCs w:val="18"/>
        </w:rPr>
        <w:t>…………………………………………………………………………………………………………………………</w:t>
      </w:r>
    </w:p>
    <w:p w14:paraId="4CC10B39" w14:textId="77777777" w:rsidR="00D654C1" w:rsidRPr="00612263" w:rsidRDefault="00D654C1" w:rsidP="00D654C1">
      <w:pPr>
        <w:numPr>
          <w:ilvl w:val="0"/>
          <w:numId w:val="4"/>
        </w:numPr>
        <w:rPr>
          <w:rFonts w:ascii="Avenir Next LT Pro" w:hAnsi="Avenir Next LT Pro" w:cs="Arial"/>
          <w:b/>
          <w:sz w:val="18"/>
          <w:szCs w:val="18"/>
        </w:rPr>
      </w:pPr>
      <w:r w:rsidRPr="00612263">
        <w:rPr>
          <w:rFonts w:ascii="Avenir Next LT Pro" w:hAnsi="Avenir Next LT Pro" w:cs="Arial"/>
          <w:sz w:val="18"/>
          <w:szCs w:val="18"/>
        </w:rPr>
        <w:t>…………………………………………………………………………………………………………………………</w:t>
      </w:r>
    </w:p>
    <w:p w14:paraId="24D86CB0" w14:textId="77777777" w:rsidR="00D654C1" w:rsidRPr="00612263" w:rsidRDefault="00D654C1" w:rsidP="00D654C1">
      <w:pPr>
        <w:numPr>
          <w:ilvl w:val="0"/>
          <w:numId w:val="4"/>
        </w:numPr>
        <w:rPr>
          <w:rFonts w:ascii="Avenir Next LT Pro" w:hAnsi="Avenir Next LT Pro" w:cs="Arial"/>
          <w:b/>
          <w:sz w:val="18"/>
          <w:szCs w:val="18"/>
        </w:rPr>
      </w:pPr>
      <w:r w:rsidRPr="00612263">
        <w:rPr>
          <w:rFonts w:ascii="Avenir Next LT Pro" w:hAnsi="Avenir Next LT Pro" w:cs="Arial"/>
          <w:sz w:val="18"/>
          <w:szCs w:val="18"/>
        </w:rPr>
        <w:t xml:space="preserve"> (itd.)</w:t>
      </w:r>
    </w:p>
    <w:p w14:paraId="1DCE73C2" w14:textId="77777777" w:rsidR="00D654C1" w:rsidRPr="00612263" w:rsidRDefault="00D654C1" w:rsidP="00D654C1">
      <w:pPr>
        <w:ind w:left="709" w:hanging="567"/>
        <w:rPr>
          <w:rFonts w:ascii="Avenir Next LT Pro" w:hAnsi="Avenir Next LT Pro" w:cs="Arial"/>
          <w:i/>
          <w:iCs/>
          <w:sz w:val="16"/>
          <w:szCs w:val="16"/>
        </w:rPr>
      </w:pPr>
    </w:p>
    <w:p w14:paraId="4AEEC612" w14:textId="77777777" w:rsidR="00D654C1" w:rsidRPr="00612263" w:rsidRDefault="00D654C1" w:rsidP="00D654C1">
      <w:pPr>
        <w:pStyle w:val="Akapitzlist"/>
        <w:jc w:val="both"/>
        <w:rPr>
          <w:rFonts w:ascii="Avenir Next LT Pro" w:hAnsi="Avenir Next LT Pro" w:cs="Arial"/>
          <w:sz w:val="18"/>
          <w:szCs w:val="18"/>
        </w:rPr>
      </w:pPr>
    </w:p>
    <w:p w14:paraId="45318B03" w14:textId="03A5D70C" w:rsidR="00D654C1" w:rsidRPr="00612263" w:rsidRDefault="00D654C1" w:rsidP="00D654C1">
      <w:pPr>
        <w:pStyle w:val="Akapitzlist"/>
        <w:jc w:val="right"/>
        <w:rPr>
          <w:rFonts w:ascii="Avenir Next LT Pro" w:hAnsi="Avenir Next LT Pro" w:cs="Arial"/>
          <w:sz w:val="18"/>
          <w:szCs w:val="18"/>
        </w:rPr>
      </w:pPr>
      <w:r w:rsidRPr="00612263">
        <w:rPr>
          <w:rFonts w:ascii="Avenir Next LT Pro" w:hAnsi="Avenir Next LT Pro" w:cs="Arial"/>
          <w:sz w:val="18"/>
          <w:szCs w:val="18"/>
        </w:rPr>
        <w:t xml:space="preserve">                                                   </w:t>
      </w:r>
    </w:p>
    <w:p w14:paraId="59A58209" w14:textId="77777777" w:rsidR="00D654C1" w:rsidRPr="00612263" w:rsidRDefault="00D654C1" w:rsidP="00D654C1">
      <w:pPr>
        <w:rPr>
          <w:rFonts w:ascii="Avenir Next LT Pro" w:hAnsi="Avenir Next LT Pro" w:cs="Arial"/>
          <w:b/>
          <w:bCs/>
          <w:sz w:val="16"/>
          <w:szCs w:val="16"/>
        </w:rPr>
      </w:pPr>
    </w:p>
    <w:p w14:paraId="3D7A6E02" w14:textId="77777777" w:rsidR="00D654C1" w:rsidRPr="00612263" w:rsidRDefault="00D654C1" w:rsidP="00D654C1">
      <w:pPr>
        <w:rPr>
          <w:rFonts w:ascii="Avenir Next LT Pro" w:hAnsi="Avenir Next LT Pro" w:cs="Arial"/>
          <w:b/>
          <w:bCs/>
          <w:sz w:val="16"/>
          <w:szCs w:val="16"/>
        </w:rPr>
      </w:pPr>
    </w:p>
    <w:p w14:paraId="1CDB1B4B" w14:textId="5C9F6028" w:rsidR="00D654C1" w:rsidRDefault="00102D89" w:rsidP="00D654C1">
      <w:pPr>
        <w:jc w:val="right"/>
        <w:rPr>
          <w:rFonts w:ascii="Avenir Next LT Pro" w:hAnsi="Avenir Next LT Pro" w:cs="Arial"/>
          <w:b/>
          <w:bCs/>
          <w:sz w:val="16"/>
          <w:szCs w:val="16"/>
        </w:rPr>
      </w:pPr>
      <w:r w:rsidRPr="00612263">
        <w:rPr>
          <w:rFonts w:ascii="Avenir Next LT Pro" w:hAnsi="Avenir Next LT Pro" w:cs="Arial"/>
          <w:b/>
          <w:bCs/>
          <w:sz w:val="16"/>
          <w:szCs w:val="16"/>
        </w:rPr>
        <w:t>p</w:t>
      </w:r>
      <w:r w:rsidR="00D654C1" w:rsidRPr="00612263">
        <w:rPr>
          <w:rFonts w:ascii="Avenir Next LT Pro" w:hAnsi="Avenir Next LT Pro" w:cs="Arial"/>
          <w:b/>
          <w:bCs/>
          <w:sz w:val="16"/>
          <w:szCs w:val="16"/>
        </w:rPr>
        <w:t>odpis</w:t>
      </w:r>
      <w:r w:rsidRPr="00612263">
        <w:rPr>
          <w:rFonts w:ascii="Avenir Next LT Pro" w:hAnsi="Avenir Next LT Pro" w:cs="Arial"/>
          <w:b/>
          <w:bCs/>
          <w:sz w:val="16"/>
          <w:szCs w:val="16"/>
        </w:rPr>
        <w:t xml:space="preserve"> </w:t>
      </w:r>
    </w:p>
    <w:p w14:paraId="2D6E9D2A" w14:textId="77777777" w:rsidR="001C0262" w:rsidRDefault="001C0262" w:rsidP="00D654C1">
      <w:pPr>
        <w:jc w:val="right"/>
        <w:rPr>
          <w:rFonts w:ascii="Avenir Next LT Pro" w:hAnsi="Avenir Next LT Pro" w:cs="Arial"/>
          <w:b/>
          <w:bCs/>
          <w:sz w:val="16"/>
          <w:szCs w:val="16"/>
        </w:rPr>
      </w:pPr>
    </w:p>
    <w:p w14:paraId="3EB3045F" w14:textId="77777777" w:rsidR="001C0262" w:rsidRPr="00612263" w:rsidRDefault="001C0262" w:rsidP="00D654C1">
      <w:pPr>
        <w:jc w:val="right"/>
        <w:rPr>
          <w:rFonts w:ascii="Avenir Next LT Pro" w:hAnsi="Avenir Next LT Pro" w:cs="Arial"/>
          <w:b/>
          <w:bCs/>
          <w:sz w:val="16"/>
          <w:szCs w:val="16"/>
        </w:rPr>
      </w:pPr>
    </w:p>
    <w:p w14:paraId="1CB2DA8C" w14:textId="77777777" w:rsidR="00D654C1" w:rsidRPr="000F4BAD" w:rsidRDefault="00D654C1" w:rsidP="000F4BAD">
      <w:pPr>
        <w:jc w:val="center"/>
        <w:rPr>
          <w:rFonts w:ascii="Avenir Next LT Pro" w:hAnsi="Avenir Next LT Pro" w:cs="Arial"/>
          <w:b/>
          <w:bCs/>
          <w:color w:val="0070C0"/>
          <w:sz w:val="20"/>
          <w:szCs w:val="20"/>
        </w:rPr>
      </w:pPr>
      <w:r w:rsidRPr="000F4BAD">
        <w:rPr>
          <w:rFonts w:ascii="Avenir Next LT Pro" w:hAnsi="Avenir Next LT Pro" w:cs="Arial"/>
          <w:b/>
          <w:bCs/>
          <w:color w:val="0070C0"/>
          <w:sz w:val="20"/>
          <w:szCs w:val="20"/>
        </w:rPr>
        <w:t>UWAGA: ofertę należy podpisać kwalifikowanym podpisem elektronicznym - zgodnie z SWZ.</w:t>
      </w:r>
    </w:p>
    <w:p w14:paraId="08946570" w14:textId="77777777" w:rsidR="00D654C1" w:rsidRPr="00A76FA3" w:rsidRDefault="00D654C1" w:rsidP="00A76FA3">
      <w:pPr>
        <w:rPr>
          <w:rFonts w:ascii="Avenir Next LT Pro" w:hAnsi="Avenir Next LT Pro" w:cs="Arial"/>
          <w:b/>
          <w:sz w:val="18"/>
          <w:szCs w:val="18"/>
        </w:rPr>
      </w:pPr>
    </w:p>
    <w:sectPr w:rsidR="00D654C1" w:rsidRPr="00A76FA3" w:rsidSect="001C0262">
      <w:footerReference w:type="default" r:id="rId7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717294" w14:textId="77777777" w:rsidR="006D52AC" w:rsidRDefault="006D52AC">
      <w:r>
        <w:separator/>
      </w:r>
    </w:p>
  </w:endnote>
  <w:endnote w:type="continuationSeparator" w:id="0">
    <w:p w14:paraId="00FC31D1" w14:textId="77777777" w:rsidR="006D52AC" w:rsidRDefault="006D52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venir Next LT Pro">
    <w:panose1 w:val="020B0504020202020204"/>
    <w:charset w:val="EE"/>
    <w:family w:val="swiss"/>
    <w:pitch w:val="variable"/>
    <w:sig w:usb0="800000EF" w:usb1="5000204A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12453627"/>
      <w:docPartObj>
        <w:docPartGallery w:val="Page Numbers (Bottom of Page)"/>
        <w:docPartUnique/>
      </w:docPartObj>
    </w:sdtPr>
    <w:sdtEndPr>
      <w:rPr>
        <w:rFonts w:ascii="Arial" w:hAnsi="Arial" w:cs="Arial"/>
        <w:sz w:val="16"/>
        <w:szCs w:val="16"/>
      </w:rPr>
    </w:sdtEndPr>
    <w:sdtContent>
      <w:p w14:paraId="74D7CD9E" w14:textId="77777777" w:rsidR="00250762" w:rsidRPr="005B4200" w:rsidRDefault="00A447A4">
        <w:pPr>
          <w:pStyle w:val="Stopka"/>
          <w:jc w:val="right"/>
          <w:rPr>
            <w:rFonts w:ascii="Arial" w:hAnsi="Arial" w:cs="Arial"/>
            <w:sz w:val="16"/>
            <w:szCs w:val="16"/>
          </w:rPr>
        </w:pPr>
        <w:r w:rsidRPr="005B4200">
          <w:rPr>
            <w:rFonts w:ascii="Arial" w:hAnsi="Arial" w:cs="Arial"/>
            <w:sz w:val="16"/>
            <w:szCs w:val="16"/>
          </w:rPr>
          <w:fldChar w:fldCharType="begin"/>
        </w:r>
        <w:r w:rsidRPr="005B4200">
          <w:rPr>
            <w:rFonts w:ascii="Arial" w:hAnsi="Arial" w:cs="Arial"/>
            <w:sz w:val="16"/>
            <w:szCs w:val="16"/>
          </w:rPr>
          <w:instrText>PAGE   \* MERGEFORMAT</w:instrText>
        </w:r>
        <w:r w:rsidRPr="005B4200">
          <w:rPr>
            <w:rFonts w:ascii="Arial" w:hAnsi="Arial" w:cs="Arial"/>
            <w:sz w:val="16"/>
            <w:szCs w:val="16"/>
          </w:rPr>
          <w:fldChar w:fldCharType="separate"/>
        </w:r>
        <w:r w:rsidR="00041FF2" w:rsidRPr="005B4200">
          <w:rPr>
            <w:rFonts w:ascii="Arial" w:hAnsi="Arial" w:cs="Arial"/>
            <w:noProof/>
            <w:sz w:val="16"/>
            <w:szCs w:val="16"/>
          </w:rPr>
          <w:t>1</w:t>
        </w:r>
        <w:r w:rsidRPr="005B4200">
          <w:rPr>
            <w:rFonts w:ascii="Arial" w:hAnsi="Arial" w:cs="Arial"/>
            <w:sz w:val="16"/>
            <w:szCs w:val="16"/>
          </w:rPr>
          <w:fldChar w:fldCharType="end"/>
        </w:r>
      </w:p>
    </w:sdtContent>
  </w:sdt>
  <w:p w14:paraId="15F8215C" w14:textId="77777777" w:rsidR="00250762" w:rsidRDefault="0025076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0D8375" w14:textId="77777777" w:rsidR="006D52AC" w:rsidRDefault="006D52AC">
      <w:r>
        <w:separator/>
      </w:r>
    </w:p>
  </w:footnote>
  <w:footnote w:type="continuationSeparator" w:id="0">
    <w:p w14:paraId="62CF0FFD" w14:textId="77777777" w:rsidR="006D52AC" w:rsidRDefault="006D52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63A81"/>
    <w:multiLevelType w:val="multilevel"/>
    <w:tmpl w:val="7BD627B6"/>
    <w:lvl w:ilvl="0">
      <w:start w:val="16"/>
      <w:numFmt w:val="decimal"/>
      <w:lvlText w:val="%1."/>
      <w:lvlJc w:val="left"/>
      <w:pPr>
        <w:ind w:left="-12" w:hanging="4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56" w:hanging="400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14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0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7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4" w:hanging="1440"/>
      </w:pPr>
      <w:rPr>
        <w:rFonts w:hint="default"/>
      </w:rPr>
    </w:lvl>
  </w:abstractNum>
  <w:abstractNum w:abstractNumId="1" w15:restartNumberingAfterBreak="0">
    <w:nsid w:val="069834D6"/>
    <w:multiLevelType w:val="hybridMultilevel"/>
    <w:tmpl w:val="2D76745A"/>
    <w:lvl w:ilvl="0" w:tplc="04768D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96473EC"/>
    <w:multiLevelType w:val="hybridMultilevel"/>
    <w:tmpl w:val="ED206F60"/>
    <w:lvl w:ilvl="0" w:tplc="24065244">
      <w:start w:val="1"/>
      <w:numFmt w:val="decimal"/>
      <w:lvlText w:val="%1)"/>
      <w:lvlJc w:val="left"/>
      <w:pPr>
        <w:ind w:left="78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 w15:restartNumberingAfterBreak="0">
    <w:nsid w:val="0A840F51"/>
    <w:multiLevelType w:val="hybridMultilevel"/>
    <w:tmpl w:val="BF3AC304"/>
    <w:lvl w:ilvl="0" w:tplc="0FC675A8">
      <w:start w:val="1"/>
      <w:numFmt w:val="decimal"/>
      <w:lvlText w:val="%1."/>
      <w:lvlJc w:val="left"/>
      <w:pPr>
        <w:tabs>
          <w:tab w:val="num" w:pos="357"/>
        </w:tabs>
        <w:ind w:left="0" w:firstLine="0"/>
      </w:pPr>
      <w:rPr>
        <w:rFonts w:ascii="Tahoma" w:hAnsi="Tahoma" w:cs="Tahoma" w:hint="default"/>
        <w:b w:val="0"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B5838AB"/>
    <w:multiLevelType w:val="hybridMultilevel"/>
    <w:tmpl w:val="8BB2BD4A"/>
    <w:lvl w:ilvl="0" w:tplc="3DA2C700">
      <w:start w:val="1"/>
      <w:numFmt w:val="lowerLetter"/>
      <w:lvlText w:val="%1)"/>
      <w:lvlJc w:val="left"/>
      <w:pPr>
        <w:ind w:left="108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5F42E42"/>
    <w:multiLevelType w:val="hybridMultilevel"/>
    <w:tmpl w:val="2B081D44"/>
    <w:lvl w:ilvl="0" w:tplc="0415000F">
      <w:start w:val="1"/>
      <w:numFmt w:val="decimal"/>
      <w:lvlText w:val="%1."/>
      <w:lvlJc w:val="left"/>
      <w:pPr>
        <w:tabs>
          <w:tab w:val="num" w:pos="737"/>
        </w:tabs>
        <w:ind w:left="737" w:hanging="397"/>
      </w:pPr>
      <w:rPr>
        <w:rFonts w:hint="default"/>
        <w:color w:val="auto"/>
      </w:rPr>
    </w:lvl>
    <w:lvl w:ilvl="1" w:tplc="4782C712">
      <w:numFmt w:val="none"/>
      <w:lvlText w:val=""/>
      <w:lvlJc w:val="left"/>
      <w:pPr>
        <w:tabs>
          <w:tab w:val="num" w:pos="360"/>
        </w:tabs>
      </w:pPr>
    </w:lvl>
    <w:lvl w:ilvl="2" w:tplc="BBA8AEA4">
      <w:numFmt w:val="none"/>
      <w:lvlText w:val=""/>
      <w:lvlJc w:val="left"/>
      <w:pPr>
        <w:tabs>
          <w:tab w:val="num" w:pos="360"/>
        </w:tabs>
      </w:pPr>
    </w:lvl>
    <w:lvl w:ilvl="3" w:tplc="3F3AFDC6">
      <w:numFmt w:val="none"/>
      <w:lvlText w:val=""/>
      <w:lvlJc w:val="left"/>
      <w:pPr>
        <w:tabs>
          <w:tab w:val="num" w:pos="360"/>
        </w:tabs>
      </w:pPr>
    </w:lvl>
    <w:lvl w:ilvl="4" w:tplc="57804C9C">
      <w:numFmt w:val="none"/>
      <w:lvlText w:val=""/>
      <w:lvlJc w:val="left"/>
      <w:pPr>
        <w:tabs>
          <w:tab w:val="num" w:pos="360"/>
        </w:tabs>
      </w:pPr>
    </w:lvl>
    <w:lvl w:ilvl="5" w:tplc="74BA5F84">
      <w:numFmt w:val="none"/>
      <w:lvlText w:val=""/>
      <w:lvlJc w:val="left"/>
      <w:pPr>
        <w:tabs>
          <w:tab w:val="num" w:pos="360"/>
        </w:tabs>
      </w:pPr>
    </w:lvl>
    <w:lvl w:ilvl="6" w:tplc="D0609116">
      <w:numFmt w:val="none"/>
      <w:lvlText w:val=""/>
      <w:lvlJc w:val="left"/>
      <w:pPr>
        <w:tabs>
          <w:tab w:val="num" w:pos="360"/>
        </w:tabs>
      </w:pPr>
    </w:lvl>
    <w:lvl w:ilvl="7" w:tplc="84A8A98E">
      <w:numFmt w:val="none"/>
      <w:lvlText w:val=""/>
      <w:lvlJc w:val="left"/>
      <w:pPr>
        <w:tabs>
          <w:tab w:val="num" w:pos="360"/>
        </w:tabs>
      </w:pPr>
    </w:lvl>
    <w:lvl w:ilvl="8" w:tplc="451CBE2C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29BC4A6E"/>
    <w:multiLevelType w:val="hybridMultilevel"/>
    <w:tmpl w:val="59BE6956"/>
    <w:lvl w:ilvl="0" w:tplc="C49AC480">
      <w:start w:val="1"/>
      <w:numFmt w:val="decimal"/>
      <w:lvlText w:val="%1)"/>
      <w:lvlJc w:val="left"/>
      <w:pPr>
        <w:ind w:left="7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7" w15:restartNumberingAfterBreak="0">
    <w:nsid w:val="30944E1E"/>
    <w:multiLevelType w:val="multilevel"/>
    <w:tmpl w:val="3AECB8C4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  <w:iCs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b w:val="0"/>
        <w:i w:val="0"/>
        <w:i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b w:val="0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b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b w:val="0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b w:val="0"/>
      </w:rPr>
    </w:lvl>
  </w:abstractNum>
  <w:abstractNum w:abstractNumId="8" w15:restartNumberingAfterBreak="0">
    <w:nsid w:val="325804EB"/>
    <w:multiLevelType w:val="hybridMultilevel"/>
    <w:tmpl w:val="9A8A2C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C02FDA"/>
    <w:multiLevelType w:val="hybridMultilevel"/>
    <w:tmpl w:val="2D1261C4"/>
    <w:lvl w:ilvl="0" w:tplc="156C4E14">
      <w:start w:val="1"/>
      <w:numFmt w:val="decimal"/>
      <w:lvlText w:val="%1)"/>
      <w:lvlJc w:val="left"/>
      <w:pPr>
        <w:ind w:left="720" w:hanging="360"/>
      </w:pPr>
      <w:rPr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5854FF"/>
    <w:multiLevelType w:val="hybridMultilevel"/>
    <w:tmpl w:val="289C2EDA"/>
    <w:lvl w:ilvl="0" w:tplc="9E4EB2E0">
      <w:start w:val="1"/>
      <w:numFmt w:val="bullet"/>
      <w:lvlText w:val="‒"/>
      <w:lvlJc w:val="left"/>
      <w:pPr>
        <w:ind w:left="1287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5349700C"/>
    <w:multiLevelType w:val="multilevel"/>
    <w:tmpl w:val="7F208BAE"/>
    <w:lvl w:ilvl="0">
      <w:start w:val="1"/>
      <w:numFmt w:val="upperRoman"/>
      <w:lvlText w:val="%1TOM 1 - "/>
      <w:lvlJc w:val="left"/>
      <w:pPr>
        <w:tabs>
          <w:tab w:val="num" w:pos="2779"/>
        </w:tabs>
        <w:ind w:left="2779" w:hanging="2495"/>
      </w:pPr>
      <w:rPr>
        <w:rFonts w:hint="default"/>
        <w:b/>
        <w:i w:val="0"/>
      </w:rPr>
    </w:lvl>
    <w:lvl w:ilvl="1">
      <w:start w:val="1"/>
      <w:numFmt w:val="decimalZero"/>
      <w:pStyle w:val="Nagwek2"/>
      <w:isLgl/>
      <w:lvlText w:val="Sekcja %1.%2"/>
      <w:lvlJc w:val="left"/>
      <w:pPr>
        <w:tabs>
          <w:tab w:val="num" w:pos="1724"/>
        </w:tabs>
        <w:ind w:left="284" w:firstLine="0"/>
      </w:pPr>
      <w:rPr>
        <w:rFonts w:hint="default"/>
      </w:rPr>
    </w:lvl>
    <w:lvl w:ilvl="2">
      <w:start w:val="1"/>
      <w:numFmt w:val="lowerLetter"/>
      <w:pStyle w:val="Nagwek3"/>
      <w:lvlText w:val="(%3)"/>
      <w:lvlJc w:val="left"/>
      <w:pPr>
        <w:tabs>
          <w:tab w:val="num" w:pos="1004"/>
        </w:tabs>
        <w:ind w:left="1004" w:hanging="432"/>
      </w:pPr>
      <w:rPr>
        <w:rFonts w:hint="default"/>
      </w:rPr>
    </w:lvl>
    <w:lvl w:ilvl="3">
      <w:start w:val="1"/>
      <w:numFmt w:val="lowerRoman"/>
      <w:pStyle w:val="Nagwek4"/>
      <w:lvlText w:val="(%4)"/>
      <w:lvlJc w:val="right"/>
      <w:pPr>
        <w:tabs>
          <w:tab w:val="num" w:pos="1148"/>
        </w:tabs>
        <w:ind w:left="1148" w:hanging="144"/>
      </w:pPr>
      <w:rPr>
        <w:rFonts w:hint="default"/>
      </w:rPr>
    </w:lvl>
    <w:lvl w:ilvl="4">
      <w:start w:val="1"/>
      <w:numFmt w:val="decimal"/>
      <w:pStyle w:val="Nagwek5"/>
      <w:lvlText w:val="%5)"/>
      <w:lvlJc w:val="left"/>
      <w:pPr>
        <w:tabs>
          <w:tab w:val="num" w:pos="1292"/>
        </w:tabs>
        <w:ind w:left="1292" w:hanging="432"/>
      </w:pPr>
      <w:rPr>
        <w:rFonts w:hint="default"/>
      </w:rPr>
    </w:lvl>
    <w:lvl w:ilvl="5">
      <w:start w:val="1"/>
      <w:numFmt w:val="lowerLetter"/>
      <w:pStyle w:val="Nagwek6"/>
      <w:lvlText w:val="%6)"/>
      <w:lvlJc w:val="left"/>
      <w:pPr>
        <w:tabs>
          <w:tab w:val="num" w:pos="1436"/>
        </w:tabs>
        <w:ind w:left="1436" w:hanging="432"/>
      </w:pPr>
      <w:rPr>
        <w:rFonts w:hint="default"/>
      </w:rPr>
    </w:lvl>
    <w:lvl w:ilvl="6">
      <w:start w:val="1"/>
      <w:numFmt w:val="lowerRoman"/>
      <w:pStyle w:val="Nagwek7"/>
      <w:lvlText w:val="%7)"/>
      <w:lvlJc w:val="right"/>
      <w:pPr>
        <w:tabs>
          <w:tab w:val="num" w:pos="2912"/>
        </w:tabs>
        <w:ind w:left="2912" w:hanging="288"/>
      </w:pPr>
      <w:rPr>
        <w:rFonts w:hint="default"/>
      </w:rPr>
    </w:lvl>
    <w:lvl w:ilvl="7">
      <w:start w:val="1"/>
      <w:numFmt w:val="lowerLetter"/>
      <w:pStyle w:val="Nagwek8"/>
      <w:lvlText w:val="%8."/>
      <w:lvlJc w:val="left"/>
      <w:pPr>
        <w:tabs>
          <w:tab w:val="num" w:pos="1724"/>
        </w:tabs>
        <w:ind w:left="1724" w:hanging="432"/>
      </w:pPr>
      <w:rPr>
        <w:rFonts w:hint="default"/>
      </w:rPr>
    </w:lvl>
    <w:lvl w:ilvl="8">
      <w:start w:val="1"/>
      <w:numFmt w:val="lowerRoman"/>
      <w:pStyle w:val="Nagwek9"/>
      <w:lvlText w:val="%9."/>
      <w:lvlJc w:val="right"/>
      <w:pPr>
        <w:tabs>
          <w:tab w:val="num" w:pos="1868"/>
        </w:tabs>
        <w:ind w:left="1868" w:hanging="144"/>
      </w:pPr>
      <w:rPr>
        <w:rFonts w:hint="default"/>
      </w:rPr>
    </w:lvl>
  </w:abstractNum>
  <w:abstractNum w:abstractNumId="12" w15:restartNumberingAfterBreak="0">
    <w:nsid w:val="571A4CA3"/>
    <w:multiLevelType w:val="hybridMultilevel"/>
    <w:tmpl w:val="3C807622"/>
    <w:lvl w:ilvl="0" w:tplc="7F7C1EFE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0A0A57"/>
    <w:multiLevelType w:val="hybridMultilevel"/>
    <w:tmpl w:val="C40A43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71E42DA"/>
    <w:multiLevelType w:val="hybridMultilevel"/>
    <w:tmpl w:val="D63EB84C"/>
    <w:lvl w:ilvl="0" w:tplc="9E4EB2E0">
      <w:start w:val="1"/>
      <w:numFmt w:val="bullet"/>
      <w:lvlText w:val="‒"/>
      <w:lvlJc w:val="left"/>
      <w:pPr>
        <w:ind w:left="1146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685668FE"/>
    <w:multiLevelType w:val="hybridMultilevel"/>
    <w:tmpl w:val="28824BB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71547E2A"/>
    <w:multiLevelType w:val="hybridMultilevel"/>
    <w:tmpl w:val="C4C44F98"/>
    <w:lvl w:ilvl="0" w:tplc="04150011">
      <w:start w:val="1"/>
      <w:numFmt w:val="decimal"/>
      <w:lvlText w:val="%1)"/>
      <w:lvlJc w:val="left"/>
      <w:pPr>
        <w:ind w:left="1500" w:hanging="360"/>
      </w:pPr>
    </w:lvl>
    <w:lvl w:ilvl="1" w:tplc="04150019" w:tentative="1">
      <w:start w:val="1"/>
      <w:numFmt w:val="lowerLetter"/>
      <w:lvlText w:val="%2."/>
      <w:lvlJc w:val="left"/>
      <w:pPr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7" w15:restartNumberingAfterBreak="0">
    <w:nsid w:val="7EFB4909"/>
    <w:multiLevelType w:val="hybridMultilevel"/>
    <w:tmpl w:val="688C3C3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1963807853">
    <w:abstractNumId w:val="11"/>
  </w:num>
  <w:num w:numId="2" w16cid:durableId="43197529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9694960">
    <w:abstractNumId w:val="9"/>
  </w:num>
  <w:num w:numId="4" w16cid:durableId="1458840542">
    <w:abstractNumId w:val="12"/>
  </w:num>
  <w:num w:numId="5" w16cid:durableId="845096211">
    <w:abstractNumId w:val="2"/>
  </w:num>
  <w:num w:numId="6" w16cid:durableId="498037648">
    <w:abstractNumId w:val="5"/>
  </w:num>
  <w:num w:numId="7" w16cid:durableId="1932423926">
    <w:abstractNumId w:val="16"/>
  </w:num>
  <w:num w:numId="8" w16cid:durableId="657808756">
    <w:abstractNumId w:val="3"/>
  </w:num>
  <w:num w:numId="9" w16cid:durableId="1328288769">
    <w:abstractNumId w:val="6"/>
  </w:num>
  <w:num w:numId="10" w16cid:durableId="29426382">
    <w:abstractNumId w:val="8"/>
  </w:num>
  <w:num w:numId="11" w16cid:durableId="58970332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55021716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057583685">
    <w:abstractNumId w:val="17"/>
  </w:num>
  <w:num w:numId="14" w16cid:durableId="42815664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026905325">
    <w:abstractNumId w:val="7"/>
  </w:num>
  <w:num w:numId="16" w16cid:durableId="1127044027">
    <w:abstractNumId w:val="15"/>
  </w:num>
  <w:num w:numId="17" w16cid:durableId="989210839">
    <w:abstractNumId w:val="1"/>
  </w:num>
  <w:num w:numId="18" w16cid:durableId="685836764">
    <w:abstractNumId w:val="10"/>
  </w:num>
  <w:num w:numId="19" w16cid:durableId="222378500">
    <w:abstractNumId w:val="14"/>
  </w:num>
  <w:num w:numId="20" w16cid:durableId="1745949666">
    <w:abstractNumId w:val="0"/>
  </w:num>
  <w:num w:numId="21" w16cid:durableId="97761376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4397"/>
    <w:rsid w:val="00011742"/>
    <w:rsid w:val="000124D1"/>
    <w:rsid w:val="00020349"/>
    <w:rsid w:val="00022EDF"/>
    <w:rsid w:val="000278FB"/>
    <w:rsid w:val="00031D1E"/>
    <w:rsid w:val="000323AA"/>
    <w:rsid w:val="0003447C"/>
    <w:rsid w:val="00041FF2"/>
    <w:rsid w:val="000454BF"/>
    <w:rsid w:val="00045F0F"/>
    <w:rsid w:val="00055280"/>
    <w:rsid w:val="00060CE6"/>
    <w:rsid w:val="00060F8C"/>
    <w:rsid w:val="000655CC"/>
    <w:rsid w:val="000708D7"/>
    <w:rsid w:val="00073A38"/>
    <w:rsid w:val="000820E6"/>
    <w:rsid w:val="00082825"/>
    <w:rsid w:val="00085E19"/>
    <w:rsid w:val="000B0190"/>
    <w:rsid w:val="000B5C32"/>
    <w:rsid w:val="000B76D2"/>
    <w:rsid w:val="000C4A0F"/>
    <w:rsid w:val="000D0A5E"/>
    <w:rsid w:val="000D1F1C"/>
    <w:rsid w:val="000D4B17"/>
    <w:rsid w:val="000D66BF"/>
    <w:rsid w:val="000F0204"/>
    <w:rsid w:val="000F4BAD"/>
    <w:rsid w:val="000F6C61"/>
    <w:rsid w:val="00102D89"/>
    <w:rsid w:val="00104336"/>
    <w:rsid w:val="00107FC2"/>
    <w:rsid w:val="0011213D"/>
    <w:rsid w:val="00125B07"/>
    <w:rsid w:val="00126A25"/>
    <w:rsid w:val="00127EC7"/>
    <w:rsid w:val="00137D24"/>
    <w:rsid w:val="001626CF"/>
    <w:rsid w:val="00164597"/>
    <w:rsid w:val="001651B6"/>
    <w:rsid w:val="00192726"/>
    <w:rsid w:val="001961D1"/>
    <w:rsid w:val="001C0262"/>
    <w:rsid w:val="001C0488"/>
    <w:rsid w:val="001C631B"/>
    <w:rsid w:val="001D61B3"/>
    <w:rsid w:val="001D71A0"/>
    <w:rsid w:val="001E1353"/>
    <w:rsid w:val="001F1FCD"/>
    <w:rsid w:val="001F79D3"/>
    <w:rsid w:val="0020650C"/>
    <w:rsid w:val="002106B8"/>
    <w:rsid w:val="0021755F"/>
    <w:rsid w:val="00217DC8"/>
    <w:rsid w:val="002263F1"/>
    <w:rsid w:val="00250762"/>
    <w:rsid w:val="00257F06"/>
    <w:rsid w:val="002709D3"/>
    <w:rsid w:val="0027129C"/>
    <w:rsid w:val="002729BB"/>
    <w:rsid w:val="00290DB7"/>
    <w:rsid w:val="00291245"/>
    <w:rsid w:val="00294CB2"/>
    <w:rsid w:val="002A50EA"/>
    <w:rsid w:val="002B10FB"/>
    <w:rsid w:val="002C1F25"/>
    <w:rsid w:val="002C51A8"/>
    <w:rsid w:val="002C5934"/>
    <w:rsid w:val="002D7717"/>
    <w:rsid w:val="002E0E2E"/>
    <w:rsid w:val="002E352D"/>
    <w:rsid w:val="002F0B7D"/>
    <w:rsid w:val="002F6008"/>
    <w:rsid w:val="00300C53"/>
    <w:rsid w:val="00325659"/>
    <w:rsid w:val="003355BC"/>
    <w:rsid w:val="00335C2C"/>
    <w:rsid w:val="003369BC"/>
    <w:rsid w:val="00341AFD"/>
    <w:rsid w:val="00341B32"/>
    <w:rsid w:val="00350128"/>
    <w:rsid w:val="003645CE"/>
    <w:rsid w:val="003673B1"/>
    <w:rsid w:val="00374F8C"/>
    <w:rsid w:val="00382AD5"/>
    <w:rsid w:val="003A04F1"/>
    <w:rsid w:val="003A5261"/>
    <w:rsid w:val="003B5356"/>
    <w:rsid w:val="003B578B"/>
    <w:rsid w:val="003C0229"/>
    <w:rsid w:val="003C2EB4"/>
    <w:rsid w:val="003C2EFA"/>
    <w:rsid w:val="003C5655"/>
    <w:rsid w:val="003C71DE"/>
    <w:rsid w:val="003D0334"/>
    <w:rsid w:val="003D790D"/>
    <w:rsid w:val="003E4B33"/>
    <w:rsid w:val="003E6881"/>
    <w:rsid w:val="003F203C"/>
    <w:rsid w:val="003F2B65"/>
    <w:rsid w:val="003F4F88"/>
    <w:rsid w:val="00403066"/>
    <w:rsid w:val="00410406"/>
    <w:rsid w:val="004145E4"/>
    <w:rsid w:val="004174D8"/>
    <w:rsid w:val="00442710"/>
    <w:rsid w:val="00447112"/>
    <w:rsid w:val="00454152"/>
    <w:rsid w:val="004560A2"/>
    <w:rsid w:val="00474A95"/>
    <w:rsid w:val="004A05E7"/>
    <w:rsid w:val="004A3596"/>
    <w:rsid w:val="004A4E21"/>
    <w:rsid w:val="004B502A"/>
    <w:rsid w:val="004B5AD2"/>
    <w:rsid w:val="004C29F2"/>
    <w:rsid w:val="004E0065"/>
    <w:rsid w:val="004F0E4B"/>
    <w:rsid w:val="00516310"/>
    <w:rsid w:val="005164DE"/>
    <w:rsid w:val="00524571"/>
    <w:rsid w:val="005247DE"/>
    <w:rsid w:val="00526992"/>
    <w:rsid w:val="00551683"/>
    <w:rsid w:val="00554D23"/>
    <w:rsid w:val="005550B2"/>
    <w:rsid w:val="00555772"/>
    <w:rsid w:val="00556A41"/>
    <w:rsid w:val="00557DA8"/>
    <w:rsid w:val="00560228"/>
    <w:rsid w:val="00560C69"/>
    <w:rsid w:val="00565428"/>
    <w:rsid w:val="00583144"/>
    <w:rsid w:val="00584E65"/>
    <w:rsid w:val="005914C5"/>
    <w:rsid w:val="005979DE"/>
    <w:rsid w:val="005A2CE0"/>
    <w:rsid w:val="005B0D3C"/>
    <w:rsid w:val="005B4200"/>
    <w:rsid w:val="005C2910"/>
    <w:rsid w:val="005C3426"/>
    <w:rsid w:val="005D6E33"/>
    <w:rsid w:val="005D7185"/>
    <w:rsid w:val="005F3CB4"/>
    <w:rsid w:val="005F4020"/>
    <w:rsid w:val="005F4929"/>
    <w:rsid w:val="006007BC"/>
    <w:rsid w:val="00604ED9"/>
    <w:rsid w:val="00607C74"/>
    <w:rsid w:val="00612263"/>
    <w:rsid w:val="00620029"/>
    <w:rsid w:val="00623893"/>
    <w:rsid w:val="00626FDA"/>
    <w:rsid w:val="00632D6D"/>
    <w:rsid w:val="006345FE"/>
    <w:rsid w:val="00651770"/>
    <w:rsid w:val="00652240"/>
    <w:rsid w:val="00652EA9"/>
    <w:rsid w:val="00654FFC"/>
    <w:rsid w:val="0066596C"/>
    <w:rsid w:val="00670E66"/>
    <w:rsid w:val="00684A32"/>
    <w:rsid w:val="0068651D"/>
    <w:rsid w:val="00691566"/>
    <w:rsid w:val="006A74B7"/>
    <w:rsid w:val="006B4979"/>
    <w:rsid w:val="006C051F"/>
    <w:rsid w:val="006C1ED7"/>
    <w:rsid w:val="006D33F7"/>
    <w:rsid w:val="006D52AC"/>
    <w:rsid w:val="006E0EB8"/>
    <w:rsid w:val="006E39BB"/>
    <w:rsid w:val="006E6711"/>
    <w:rsid w:val="006F6ED4"/>
    <w:rsid w:val="007227C5"/>
    <w:rsid w:val="0072330C"/>
    <w:rsid w:val="007336A2"/>
    <w:rsid w:val="00737083"/>
    <w:rsid w:val="00750DFE"/>
    <w:rsid w:val="00754397"/>
    <w:rsid w:val="00766767"/>
    <w:rsid w:val="0077005C"/>
    <w:rsid w:val="00774361"/>
    <w:rsid w:val="00784B37"/>
    <w:rsid w:val="00793F95"/>
    <w:rsid w:val="007978D9"/>
    <w:rsid w:val="007B04F6"/>
    <w:rsid w:val="007B0FD5"/>
    <w:rsid w:val="007B2EF9"/>
    <w:rsid w:val="007E0A0C"/>
    <w:rsid w:val="007E12CE"/>
    <w:rsid w:val="007E5BE8"/>
    <w:rsid w:val="007F2E34"/>
    <w:rsid w:val="007F425D"/>
    <w:rsid w:val="007F6538"/>
    <w:rsid w:val="00812A64"/>
    <w:rsid w:val="00815CA1"/>
    <w:rsid w:val="0081602A"/>
    <w:rsid w:val="0081622E"/>
    <w:rsid w:val="00823A53"/>
    <w:rsid w:val="00842FD9"/>
    <w:rsid w:val="0085078E"/>
    <w:rsid w:val="00856D8E"/>
    <w:rsid w:val="00865858"/>
    <w:rsid w:val="00874ED3"/>
    <w:rsid w:val="00891743"/>
    <w:rsid w:val="00893FC7"/>
    <w:rsid w:val="00896A16"/>
    <w:rsid w:val="008B4034"/>
    <w:rsid w:val="008C56B8"/>
    <w:rsid w:val="008D6AAB"/>
    <w:rsid w:val="008F4618"/>
    <w:rsid w:val="00922F6E"/>
    <w:rsid w:val="00935924"/>
    <w:rsid w:val="00935B1C"/>
    <w:rsid w:val="009452F0"/>
    <w:rsid w:val="00947566"/>
    <w:rsid w:val="00960572"/>
    <w:rsid w:val="0096359D"/>
    <w:rsid w:val="009656A3"/>
    <w:rsid w:val="00976FDC"/>
    <w:rsid w:val="00984B6D"/>
    <w:rsid w:val="0099233E"/>
    <w:rsid w:val="0099363F"/>
    <w:rsid w:val="009B2BD4"/>
    <w:rsid w:val="009B64D0"/>
    <w:rsid w:val="009C7824"/>
    <w:rsid w:val="009E0967"/>
    <w:rsid w:val="009E582A"/>
    <w:rsid w:val="009F106E"/>
    <w:rsid w:val="009F72EC"/>
    <w:rsid w:val="009F73D7"/>
    <w:rsid w:val="00A32C41"/>
    <w:rsid w:val="00A36C58"/>
    <w:rsid w:val="00A44226"/>
    <w:rsid w:val="00A447A4"/>
    <w:rsid w:val="00A511F3"/>
    <w:rsid w:val="00A60B78"/>
    <w:rsid w:val="00A76FA3"/>
    <w:rsid w:val="00A77476"/>
    <w:rsid w:val="00A82F7C"/>
    <w:rsid w:val="00A901B7"/>
    <w:rsid w:val="00A92CA1"/>
    <w:rsid w:val="00A9402C"/>
    <w:rsid w:val="00A94F68"/>
    <w:rsid w:val="00AA7241"/>
    <w:rsid w:val="00AC33B4"/>
    <w:rsid w:val="00AC776E"/>
    <w:rsid w:val="00AD3288"/>
    <w:rsid w:val="00AD3B05"/>
    <w:rsid w:val="00AD42B9"/>
    <w:rsid w:val="00AE1B2C"/>
    <w:rsid w:val="00AF3C48"/>
    <w:rsid w:val="00B22A50"/>
    <w:rsid w:val="00B47FA6"/>
    <w:rsid w:val="00B55303"/>
    <w:rsid w:val="00B556D2"/>
    <w:rsid w:val="00B559B2"/>
    <w:rsid w:val="00B66883"/>
    <w:rsid w:val="00B8138E"/>
    <w:rsid w:val="00B821C3"/>
    <w:rsid w:val="00B93BF5"/>
    <w:rsid w:val="00BA4B36"/>
    <w:rsid w:val="00BA72B8"/>
    <w:rsid w:val="00BB1DCC"/>
    <w:rsid w:val="00BB7498"/>
    <w:rsid w:val="00BE48A7"/>
    <w:rsid w:val="00BF7A6E"/>
    <w:rsid w:val="00C04BD4"/>
    <w:rsid w:val="00C2228F"/>
    <w:rsid w:val="00C273E9"/>
    <w:rsid w:val="00C32A0B"/>
    <w:rsid w:val="00C330AE"/>
    <w:rsid w:val="00C50513"/>
    <w:rsid w:val="00C54754"/>
    <w:rsid w:val="00C63D8B"/>
    <w:rsid w:val="00C77E49"/>
    <w:rsid w:val="00C85973"/>
    <w:rsid w:val="00C94807"/>
    <w:rsid w:val="00CA225B"/>
    <w:rsid w:val="00CA5C79"/>
    <w:rsid w:val="00CB0BBC"/>
    <w:rsid w:val="00CB7886"/>
    <w:rsid w:val="00CD223D"/>
    <w:rsid w:val="00CE32F8"/>
    <w:rsid w:val="00CE47B6"/>
    <w:rsid w:val="00CF1963"/>
    <w:rsid w:val="00D15748"/>
    <w:rsid w:val="00D21567"/>
    <w:rsid w:val="00D21697"/>
    <w:rsid w:val="00D21A63"/>
    <w:rsid w:val="00D22454"/>
    <w:rsid w:val="00D26F6F"/>
    <w:rsid w:val="00D33452"/>
    <w:rsid w:val="00D34B0A"/>
    <w:rsid w:val="00D44A6A"/>
    <w:rsid w:val="00D45AE5"/>
    <w:rsid w:val="00D64325"/>
    <w:rsid w:val="00D654C1"/>
    <w:rsid w:val="00D75D2D"/>
    <w:rsid w:val="00D84945"/>
    <w:rsid w:val="00D941B1"/>
    <w:rsid w:val="00D96D3C"/>
    <w:rsid w:val="00D97D90"/>
    <w:rsid w:val="00DA05F0"/>
    <w:rsid w:val="00DE4693"/>
    <w:rsid w:val="00DF0A05"/>
    <w:rsid w:val="00DF47CD"/>
    <w:rsid w:val="00E0308D"/>
    <w:rsid w:val="00E149B3"/>
    <w:rsid w:val="00E171D6"/>
    <w:rsid w:val="00E217EA"/>
    <w:rsid w:val="00E30382"/>
    <w:rsid w:val="00E34DAA"/>
    <w:rsid w:val="00E430E4"/>
    <w:rsid w:val="00E458A9"/>
    <w:rsid w:val="00E5347C"/>
    <w:rsid w:val="00E632C6"/>
    <w:rsid w:val="00E67D43"/>
    <w:rsid w:val="00E722F1"/>
    <w:rsid w:val="00E7507D"/>
    <w:rsid w:val="00E764FB"/>
    <w:rsid w:val="00E800B6"/>
    <w:rsid w:val="00E80FC1"/>
    <w:rsid w:val="00E856DE"/>
    <w:rsid w:val="00E90AF0"/>
    <w:rsid w:val="00EA4174"/>
    <w:rsid w:val="00EB1985"/>
    <w:rsid w:val="00EC09F4"/>
    <w:rsid w:val="00EC3960"/>
    <w:rsid w:val="00EE70BD"/>
    <w:rsid w:val="00F15281"/>
    <w:rsid w:val="00F36817"/>
    <w:rsid w:val="00F4167B"/>
    <w:rsid w:val="00F45834"/>
    <w:rsid w:val="00F54E8E"/>
    <w:rsid w:val="00F70855"/>
    <w:rsid w:val="00F734F2"/>
    <w:rsid w:val="00F94777"/>
    <w:rsid w:val="00FA6A9F"/>
    <w:rsid w:val="00FB2611"/>
    <w:rsid w:val="00FB2C7E"/>
    <w:rsid w:val="00FB4441"/>
    <w:rsid w:val="00FC3EEB"/>
    <w:rsid w:val="00FC7C0D"/>
    <w:rsid w:val="00FD1169"/>
    <w:rsid w:val="00FD7D99"/>
    <w:rsid w:val="00FE2AEB"/>
    <w:rsid w:val="00FE39FC"/>
    <w:rsid w:val="00FF6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0534E0"/>
  <w15:docId w15:val="{B4C4B6C8-0DFA-42C3-B5F2-AC323B7218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qFormat/>
    <w:rsid w:val="002E352D"/>
    <w:pPr>
      <w:keepNext/>
      <w:numPr>
        <w:ilvl w:val="1"/>
        <w:numId w:val="1"/>
      </w:numPr>
      <w:tabs>
        <w:tab w:val="left" w:pos="720"/>
      </w:tabs>
      <w:spacing w:before="120"/>
      <w:jc w:val="center"/>
      <w:outlineLvl w:val="1"/>
    </w:pPr>
    <w:rPr>
      <w:rFonts w:ascii="Times New Roman" w:eastAsia="Times New Roman" w:hAnsi="Times New Roman" w:cs="Arial"/>
      <w:b/>
      <w:bCs/>
      <w:i/>
      <w:sz w:val="24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2E352D"/>
    <w:pPr>
      <w:keepNext/>
      <w:numPr>
        <w:ilvl w:val="2"/>
        <w:numId w:val="1"/>
      </w:numPr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2E352D"/>
    <w:pPr>
      <w:keepNext/>
      <w:numPr>
        <w:ilvl w:val="3"/>
        <w:numId w:val="1"/>
      </w:numPr>
      <w:spacing w:before="120"/>
      <w:jc w:val="center"/>
      <w:outlineLvl w:val="3"/>
    </w:pPr>
    <w:rPr>
      <w:rFonts w:ascii="Times New Roman" w:eastAsia="Times New Roman" w:hAnsi="Times New Roman" w:cs="Arial"/>
      <w:bCs/>
      <w:i/>
      <w:iCs/>
      <w:sz w:val="24"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2E352D"/>
    <w:pPr>
      <w:keepNext/>
      <w:numPr>
        <w:ilvl w:val="4"/>
        <w:numId w:val="1"/>
      </w:numPr>
      <w:jc w:val="left"/>
      <w:outlineLvl w:val="4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2E352D"/>
    <w:pPr>
      <w:keepNext/>
      <w:numPr>
        <w:ilvl w:val="5"/>
        <w:numId w:val="1"/>
      </w:numPr>
      <w:jc w:val="center"/>
      <w:outlineLvl w:val="5"/>
    </w:pPr>
    <w:rPr>
      <w:rFonts w:ascii="Times New Roman" w:eastAsia="Arial Unicode MS" w:hAnsi="Times New Roman" w:cs="Arial"/>
      <w:sz w:val="96"/>
      <w:szCs w:val="24"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2E352D"/>
    <w:pPr>
      <w:keepNext/>
      <w:numPr>
        <w:ilvl w:val="6"/>
        <w:numId w:val="1"/>
      </w:numPr>
      <w:jc w:val="center"/>
      <w:outlineLvl w:val="6"/>
    </w:pPr>
    <w:rPr>
      <w:rFonts w:ascii="Tahoma" w:eastAsia="Times New Roman" w:hAnsi="Tahoma" w:cs="Times New Roman"/>
      <w:b/>
      <w:bCs/>
      <w:spacing w:val="20"/>
      <w:sz w:val="24"/>
      <w:szCs w:val="24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2E352D"/>
    <w:pPr>
      <w:keepNext/>
      <w:numPr>
        <w:ilvl w:val="7"/>
        <w:numId w:val="1"/>
      </w:numPr>
      <w:jc w:val="right"/>
      <w:outlineLvl w:val="7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2E352D"/>
    <w:pPr>
      <w:keepNext/>
      <w:numPr>
        <w:ilvl w:val="8"/>
        <w:numId w:val="1"/>
      </w:numPr>
      <w:jc w:val="right"/>
      <w:outlineLvl w:val="8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2E352D"/>
    <w:rPr>
      <w:rFonts w:ascii="Times New Roman" w:eastAsia="Times New Roman" w:hAnsi="Times New Roman" w:cs="Arial"/>
      <w:b/>
      <w:bCs/>
      <w:i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2E352D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rsid w:val="002E352D"/>
    <w:rPr>
      <w:rFonts w:ascii="Times New Roman" w:eastAsia="Times New Roman" w:hAnsi="Times New Roman" w:cs="Arial"/>
      <w:bCs/>
      <w:i/>
      <w:iCs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2E352D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2E352D"/>
    <w:rPr>
      <w:rFonts w:ascii="Times New Roman" w:eastAsia="Arial Unicode MS" w:hAnsi="Times New Roman" w:cs="Arial"/>
      <w:sz w:val="96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rsid w:val="002E352D"/>
    <w:rPr>
      <w:rFonts w:ascii="Tahoma" w:eastAsia="Times New Roman" w:hAnsi="Tahoma" w:cs="Times New Roman"/>
      <w:b/>
      <w:bCs/>
      <w:spacing w:val="20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2E352D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2E352D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Akapitzlist">
    <w:name w:val="List Paragraph"/>
    <w:aliases w:val="CW_Lista,L1,Numerowanie,Preambuła,List Paragraph,Akapit z listą BS,Akapit z listą5,Podsis rysunku,Normalny PDST,lp1,HŁ_Bullet1,Rozdział,T_SZ_List Paragraph,Podsis rysunku1,Normalny PDST1,lp11,Preambuła1,HŁ_Bullet11,L11,Numerowanie1"/>
    <w:basedOn w:val="Normalny"/>
    <w:link w:val="AkapitzlistZnak"/>
    <w:uiPriority w:val="34"/>
    <w:qFormat/>
    <w:rsid w:val="002E352D"/>
    <w:pPr>
      <w:ind w:left="720"/>
      <w:contextualSpacing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rsid w:val="002E352D"/>
    <w:pPr>
      <w:jc w:val="left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2E352D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rsid w:val="002E352D"/>
    <w:pPr>
      <w:spacing w:after="120"/>
    </w:pPr>
    <w:rPr>
      <w:rFonts w:ascii="Times New Roman" w:eastAsia="Times New Roman" w:hAnsi="Times New Roman" w:cs="Arial"/>
      <w:b/>
      <w:smallCaps/>
      <w:sz w:val="24"/>
      <w:szCs w:val="24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2E352D"/>
    <w:rPr>
      <w:rFonts w:ascii="Times New Roman" w:eastAsia="Times New Roman" w:hAnsi="Times New Roman" w:cs="Arial"/>
      <w:b/>
      <w:smallCaps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2E352D"/>
    <w:pPr>
      <w:spacing w:after="120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2E352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E352D"/>
    <w:pPr>
      <w:tabs>
        <w:tab w:val="center" w:pos="4536"/>
        <w:tab w:val="right" w:pos="9072"/>
      </w:tabs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2E352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5B420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B4200"/>
  </w:style>
  <w:style w:type="table" w:styleId="Tabela-Siatka">
    <w:name w:val="Table Grid"/>
    <w:basedOn w:val="Standardowy"/>
    <w:uiPriority w:val="39"/>
    <w:rsid w:val="00865858"/>
    <w:pPr>
      <w:jc w:val="left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CW_Lista Znak,L1 Znak,Numerowanie Znak,Preambuła Znak,List Paragraph Znak,Akapit z listą BS Znak,Akapit z listą5 Znak,Podsis rysunku Znak,Normalny PDST Znak,lp1 Znak,HŁ_Bullet1 Znak,Rozdział Znak,T_SZ_List Paragraph Znak,lp11 Znak"/>
    <w:link w:val="Akapitzlist"/>
    <w:uiPriority w:val="34"/>
    <w:qFormat/>
    <w:rsid w:val="00984B6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DeltaViewInsertion">
    <w:name w:val="DeltaView Insertion"/>
    <w:rsid w:val="00BA72B8"/>
    <w:rPr>
      <w:b/>
      <w:i/>
      <w:spacing w:val="0"/>
    </w:rPr>
  </w:style>
  <w:style w:type="paragraph" w:styleId="Tekstprzypisudolnego">
    <w:name w:val="footnote text"/>
    <w:basedOn w:val="Normalny"/>
    <w:link w:val="TekstprzypisudolnegoZnak"/>
    <w:unhideWhenUsed/>
    <w:rsid w:val="00BA72B8"/>
    <w:pPr>
      <w:ind w:left="720" w:hanging="720"/>
    </w:pPr>
    <w:rPr>
      <w:rFonts w:ascii="Times New Roman" w:eastAsia="Calibri" w:hAnsi="Times New Roman" w:cs="Times New Roman"/>
      <w:sz w:val="20"/>
      <w:szCs w:val="20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rsid w:val="00BA72B8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uiPriority w:val="99"/>
    <w:semiHidden/>
    <w:unhideWhenUsed/>
    <w:rsid w:val="00BA72B8"/>
    <w:rPr>
      <w:shd w:val="clear" w:color="auto" w:fill="auto"/>
      <w:vertAlign w:val="superscript"/>
    </w:rPr>
  </w:style>
  <w:style w:type="character" w:customStyle="1" w:styleId="Teksttreci5">
    <w:name w:val="Tekst treści (5)_"/>
    <w:link w:val="Teksttreci50"/>
    <w:locked/>
    <w:rsid w:val="00E217EA"/>
    <w:rPr>
      <w:rFonts w:ascii="Arial" w:hAnsi="Arial"/>
      <w:shd w:val="clear" w:color="auto" w:fill="FFFFFF"/>
    </w:rPr>
  </w:style>
  <w:style w:type="paragraph" w:customStyle="1" w:styleId="Teksttreci50">
    <w:name w:val="Tekst treści (5)"/>
    <w:basedOn w:val="Normalny"/>
    <w:link w:val="Teksttreci5"/>
    <w:rsid w:val="00E217EA"/>
    <w:pPr>
      <w:shd w:val="clear" w:color="auto" w:fill="FFFFFF"/>
      <w:spacing w:before="720" w:after="2760" w:line="313" w:lineRule="exact"/>
      <w:ind w:hanging="560"/>
      <w:jc w:val="center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949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83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4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4</Pages>
  <Words>1275</Words>
  <Characters>7650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kw</dc:creator>
  <cp:lastModifiedBy>Patrycja Lemanowicz-Kępa</cp:lastModifiedBy>
  <cp:revision>23</cp:revision>
  <cp:lastPrinted>2017-08-17T11:51:00Z</cp:lastPrinted>
  <dcterms:created xsi:type="dcterms:W3CDTF">2025-05-26T13:34:00Z</dcterms:created>
  <dcterms:modified xsi:type="dcterms:W3CDTF">2026-04-20T09:17:00Z</dcterms:modified>
</cp:coreProperties>
</file>